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92" w:rsidRDefault="002D0492" w:rsidP="002D04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049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D0492" w:rsidRPr="002D0492" w:rsidRDefault="002D0492" w:rsidP="002D04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0492" w:rsidRDefault="002D0492" w:rsidP="002D0492">
      <w:pPr>
        <w:jc w:val="center"/>
        <w:rPr>
          <w:sz w:val="28"/>
          <w:szCs w:val="28"/>
          <w:lang w:val="ru-RU"/>
        </w:rPr>
      </w:pPr>
      <w:r w:rsidRPr="002D0492">
        <w:rPr>
          <w:sz w:val="28"/>
          <w:szCs w:val="28"/>
          <w:lang w:val="ru-RU"/>
        </w:rPr>
        <w:t xml:space="preserve">к </w:t>
      </w:r>
      <w:r w:rsidR="008A570C">
        <w:rPr>
          <w:sz w:val="28"/>
          <w:szCs w:val="28"/>
          <w:lang w:val="ru-RU"/>
        </w:rPr>
        <w:t>решению</w:t>
      </w:r>
      <w:r w:rsidRPr="002D0492">
        <w:rPr>
          <w:sz w:val="28"/>
          <w:szCs w:val="28"/>
          <w:lang w:val="ru-RU"/>
        </w:rPr>
        <w:t xml:space="preserve"> Собрания депутатов </w:t>
      </w:r>
      <w:proofErr w:type="spellStart"/>
      <w:r w:rsidRPr="002D0492">
        <w:rPr>
          <w:sz w:val="28"/>
          <w:szCs w:val="28"/>
          <w:lang w:val="ru-RU"/>
        </w:rPr>
        <w:t>Ремонтненского</w:t>
      </w:r>
      <w:proofErr w:type="spellEnd"/>
      <w:r w:rsidRPr="002D0492">
        <w:rPr>
          <w:sz w:val="28"/>
          <w:szCs w:val="28"/>
          <w:lang w:val="ru-RU"/>
        </w:rPr>
        <w:t xml:space="preserve"> сельского поселения</w:t>
      </w:r>
      <w:r w:rsidR="00C62BA2">
        <w:rPr>
          <w:sz w:val="28"/>
          <w:szCs w:val="28"/>
          <w:lang w:val="ru-RU"/>
        </w:rPr>
        <w:t xml:space="preserve"> </w:t>
      </w:r>
      <w:proofErr w:type="spellStart"/>
      <w:r w:rsidR="00C62BA2">
        <w:rPr>
          <w:sz w:val="28"/>
          <w:szCs w:val="28"/>
          <w:lang w:val="ru-RU"/>
        </w:rPr>
        <w:t>Ремонтненского</w:t>
      </w:r>
      <w:proofErr w:type="spellEnd"/>
      <w:r w:rsidR="00C62BA2">
        <w:rPr>
          <w:sz w:val="28"/>
          <w:szCs w:val="28"/>
          <w:lang w:val="ru-RU"/>
        </w:rPr>
        <w:t xml:space="preserve"> района </w:t>
      </w:r>
      <w:r w:rsidR="008A570C">
        <w:rPr>
          <w:sz w:val="28"/>
          <w:szCs w:val="28"/>
          <w:lang w:val="ru-RU"/>
        </w:rPr>
        <w:t xml:space="preserve">№26 от 21.02.2017г </w:t>
      </w:r>
      <w:r w:rsidRPr="002D0492">
        <w:rPr>
          <w:sz w:val="28"/>
          <w:szCs w:val="28"/>
          <w:lang w:val="ru-RU"/>
        </w:rPr>
        <w:t xml:space="preserve">«О внесении изменений в решение Собрания депутатов от 27.12.2016г №19 «О бюджете  </w:t>
      </w:r>
      <w:proofErr w:type="spellStart"/>
      <w:r w:rsidRPr="002D0492">
        <w:rPr>
          <w:sz w:val="28"/>
          <w:szCs w:val="28"/>
          <w:lang w:val="ru-RU"/>
        </w:rPr>
        <w:t>Ремонтненского</w:t>
      </w:r>
      <w:proofErr w:type="spellEnd"/>
      <w:r w:rsidRPr="002D0492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2D0492">
        <w:rPr>
          <w:sz w:val="28"/>
          <w:szCs w:val="28"/>
          <w:lang w:val="ru-RU"/>
        </w:rPr>
        <w:t>Ремонтненского</w:t>
      </w:r>
      <w:proofErr w:type="spellEnd"/>
      <w:r w:rsidRPr="002D0492">
        <w:rPr>
          <w:sz w:val="28"/>
          <w:szCs w:val="28"/>
          <w:lang w:val="ru-RU"/>
        </w:rPr>
        <w:t xml:space="preserve"> района на 2017 год и на плановый  период 2018 и 2019 годов».</w:t>
      </w:r>
    </w:p>
    <w:p w:rsidR="005253F6" w:rsidRPr="00CF4DFB" w:rsidRDefault="005253F6" w:rsidP="00CF4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70C" w:rsidRPr="008A570C" w:rsidRDefault="009C6A0D" w:rsidP="008A570C">
      <w:pPr>
        <w:ind w:left="-284" w:firstLine="284"/>
        <w:jc w:val="both"/>
        <w:rPr>
          <w:lang w:val="ru-RU"/>
        </w:rPr>
      </w:pPr>
      <w:r w:rsidRPr="008A570C">
        <w:rPr>
          <w:sz w:val="28"/>
          <w:szCs w:val="28"/>
          <w:lang w:val="ru-RU"/>
        </w:rPr>
        <w:t xml:space="preserve">        </w:t>
      </w:r>
      <w:r w:rsidR="008A570C" w:rsidRPr="00F5172B">
        <w:rPr>
          <w:rFonts w:eastAsiaTheme="minorHAnsi"/>
          <w:sz w:val="28"/>
          <w:szCs w:val="28"/>
          <w:lang w:val="ru-RU"/>
        </w:rPr>
        <w:t xml:space="preserve">Предлагаемые изменения в решение Собрания депутатов </w:t>
      </w:r>
      <w:proofErr w:type="spellStart"/>
      <w:r w:rsidR="008A570C" w:rsidRPr="00F5172B">
        <w:rPr>
          <w:rFonts w:eastAsiaTheme="minorHAnsi"/>
          <w:sz w:val="28"/>
          <w:szCs w:val="28"/>
          <w:lang w:val="ru-RU"/>
        </w:rPr>
        <w:t>Ремонтненского</w:t>
      </w:r>
      <w:proofErr w:type="spellEnd"/>
      <w:r w:rsidR="008A570C" w:rsidRPr="00F5172B">
        <w:rPr>
          <w:rFonts w:eastAsiaTheme="minorHAnsi"/>
          <w:sz w:val="28"/>
          <w:szCs w:val="28"/>
          <w:lang w:val="ru-RU"/>
        </w:rPr>
        <w:t xml:space="preserve"> сельского поселения </w:t>
      </w:r>
      <w:proofErr w:type="spellStart"/>
      <w:r w:rsidR="008A570C" w:rsidRPr="00F5172B">
        <w:rPr>
          <w:rFonts w:eastAsiaTheme="minorHAnsi"/>
          <w:sz w:val="28"/>
          <w:szCs w:val="28"/>
          <w:lang w:val="ru-RU"/>
        </w:rPr>
        <w:t>Ремонтненского</w:t>
      </w:r>
      <w:proofErr w:type="spellEnd"/>
      <w:r w:rsidR="008A570C" w:rsidRPr="00F5172B">
        <w:rPr>
          <w:rFonts w:eastAsiaTheme="minorHAnsi"/>
          <w:sz w:val="28"/>
          <w:szCs w:val="28"/>
          <w:lang w:val="ru-RU"/>
        </w:rPr>
        <w:t xml:space="preserve"> района Ростовской области от 27.12.2016 г. № 19 «О бюджете  </w:t>
      </w:r>
      <w:proofErr w:type="spellStart"/>
      <w:r w:rsidR="008A570C" w:rsidRPr="00F5172B">
        <w:rPr>
          <w:rFonts w:eastAsiaTheme="minorHAnsi"/>
          <w:sz w:val="28"/>
          <w:szCs w:val="28"/>
          <w:lang w:val="ru-RU"/>
        </w:rPr>
        <w:t>Ремонтненского</w:t>
      </w:r>
      <w:proofErr w:type="spellEnd"/>
      <w:r w:rsidR="008A570C" w:rsidRPr="00F5172B">
        <w:rPr>
          <w:rFonts w:eastAsiaTheme="minorHAnsi"/>
          <w:sz w:val="28"/>
          <w:szCs w:val="28"/>
          <w:lang w:val="ru-RU"/>
        </w:rPr>
        <w:t xml:space="preserve"> сельского поселения </w:t>
      </w:r>
      <w:proofErr w:type="spellStart"/>
      <w:r w:rsidR="008A570C" w:rsidRPr="00F5172B">
        <w:rPr>
          <w:rFonts w:eastAsiaTheme="minorHAnsi"/>
          <w:sz w:val="28"/>
          <w:szCs w:val="28"/>
          <w:lang w:val="ru-RU"/>
        </w:rPr>
        <w:t>Ремонтненского</w:t>
      </w:r>
      <w:proofErr w:type="spellEnd"/>
      <w:r w:rsidR="008A570C" w:rsidRPr="00F5172B">
        <w:rPr>
          <w:rFonts w:eastAsiaTheme="minorHAnsi"/>
          <w:sz w:val="28"/>
          <w:szCs w:val="28"/>
          <w:lang w:val="ru-RU"/>
        </w:rPr>
        <w:t xml:space="preserve"> района на 2017 год и на плановый  период 2018 и 2019 годов» с учетом внесенных  измен</w:t>
      </w:r>
      <w:r w:rsidR="00F5172B" w:rsidRPr="00F5172B">
        <w:rPr>
          <w:rFonts w:eastAsiaTheme="minorHAnsi"/>
          <w:sz w:val="28"/>
          <w:szCs w:val="28"/>
          <w:lang w:val="ru-RU"/>
        </w:rPr>
        <w:t>ений и дополнений решением №23 от 27.01.2017</w:t>
      </w:r>
      <w:r w:rsidR="008A570C" w:rsidRPr="00F5172B">
        <w:rPr>
          <w:rFonts w:eastAsiaTheme="minorHAnsi"/>
          <w:sz w:val="28"/>
          <w:szCs w:val="28"/>
          <w:lang w:val="ru-RU"/>
        </w:rPr>
        <w:t xml:space="preserve">г., связаны с  необходимостью изменения доходной и расходной части бюджета </w:t>
      </w:r>
      <w:proofErr w:type="spellStart"/>
      <w:r w:rsidR="00F5172B" w:rsidRPr="00F5172B">
        <w:rPr>
          <w:rFonts w:eastAsiaTheme="minorHAnsi"/>
          <w:sz w:val="28"/>
          <w:szCs w:val="28"/>
          <w:lang w:val="ru-RU"/>
        </w:rPr>
        <w:t>Ремонтненского</w:t>
      </w:r>
      <w:proofErr w:type="spellEnd"/>
      <w:r w:rsidR="00F5172B" w:rsidRPr="00F5172B">
        <w:rPr>
          <w:rFonts w:eastAsiaTheme="minorHAnsi"/>
          <w:sz w:val="28"/>
          <w:szCs w:val="28"/>
          <w:lang w:val="ru-RU"/>
        </w:rPr>
        <w:t xml:space="preserve"> сельского поселения </w:t>
      </w:r>
      <w:proofErr w:type="spellStart"/>
      <w:r w:rsidR="00F5172B" w:rsidRPr="00F5172B">
        <w:rPr>
          <w:rFonts w:eastAsiaTheme="minorHAnsi"/>
          <w:sz w:val="28"/>
          <w:szCs w:val="28"/>
          <w:lang w:val="ru-RU"/>
        </w:rPr>
        <w:t>Ремонтненского</w:t>
      </w:r>
      <w:proofErr w:type="spellEnd"/>
      <w:r w:rsidR="00F5172B" w:rsidRPr="00F5172B">
        <w:rPr>
          <w:rFonts w:eastAsiaTheme="minorHAnsi"/>
          <w:sz w:val="28"/>
          <w:szCs w:val="28"/>
          <w:lang w:val="ru-RU"/>
        </w:rPr>
        <w:t xml:space="preserve"> района Ростовской области</w:t>
      </w:r>
      <w:r w:rsidR="008A570C" w:rsidRPr="00F5172B">
        <w:rPr>
          <w:rFonts w:eastAsiaTheme="minorHAnsi"/>
          <w:sz w:val="28"/>
          <w:szCs w:val="28"/>
          <w:lang w:val="ru-RU"/>
        </w:rPr>
        <w:t xml:space="preserve"> на </w:t>
      </w:r>
      <w:r w:rsidR="00F5172B" w:rsidRPr="00F5172B">
        <w:rPr>
          <w:rFonts w:eastAsiaTheme="minorHAnsi"/>
          <w:sz w:val="28"/>
          <w:szCs w:val="28"/>
          <w:lang w:val="ru-RU"/>
        </w:rPr>
        <w:t>742,0</w:t>
      </w:r>
      <w:r w:rsidR="008A570C" w:rsidRPr="00F5172B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8A570C" w:rsidRPr="00F5172B">
        <w:rPr>
          <w:rFonts w:eastAsiaTheme="minorHAnsi"/>
          <w:sz w:val="28"/>
          <w:szCs w:val="28"/>
          <w:lang w:val="ru-RU"/>
        </w:rPr>
        <w:t>тыс.рублей</w:t>
      </w:r>
      <w:proofErr w:type="spellEnd"/>
      <w:r w:rsidR="00F5172B">
        <w:rPr>
          <w:rFonts w:eastAsiaTheme="minorHAnsi"/>
          <w:sz w:val="28"/>
          <w:szCs w:val="28"/>
          <w:lang w:val="ru-RU"/>
        </w:rPr>
        <w:t>.</w:t>
      </w:r>
    </w:p>
    <w:p w:rsidR="005253F6" w:rsidRPr="00CF4DFB" w:rsidRDefault="00F5172B" w:rsidP="00F5172B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53F6" w:rsidRPr="00CF4DFB">
        <w:rPr>
          <w:rFonts w:ascii="Times New Roman" w:hAnsi="Times New Roman" w:cs="Times New Roman"/>
          <w:sz w:val="28"/>
          <w:szCs w:val="28"/>
        </w:rPr>
        <w:t>оходная часть бюджета увеличится на 742</w:t>
      </w:r>
      <w:r>
        <w:rPr>
          <w:rFonts w:ascii="Times New Roman" w:hAnsi="Times New Roman" w:cs="Times New Roman"/>
          <w:sz w:val="28"/>
          <w:szCs w:val="28"/>
        </w:rPr>
        <w:t xml:space="preserve">,0 тыс. рублей и составит </w:t>
      </w:r>
      <w:r w:rsidR="005253F6" w:rsidRPr="00CF4DFB">
        <w:rPr>
          <w:rFonts w:ascii="Times New Roman" w:hAnsi="Times New Roman" w:cs="Times New Roman"/>
          <w:sz w:val="28"/>
          <w:szCs w:val="28"/>
        </w:rPr>
        <w:t>14815,4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F5172B">
        <w:rPr>
          <w:rFonts w:ascii="Times New Roman" w:hAnsi="Times New Roman" w:cs="Times New Roman"/>
          <w:sz w:val="28"/>
          <w:szCs w:val="28"/>
        </w:rPr>
        <w:t xml:space="preserve"> Изменения плановых показателей доходов коснулись неналоговых источников и иных межбюджетных трансфертов:</w:t>
      </w:r>
      <w:r w:rsidR="005253F6" w:rsidRPr="00CF4DF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47F88" w:rsidRDefault="00347F88" w:rsidP="009C6A0D">
      <w:pPr>
        <w:ind w:firstLine="708"/>
        <w:jc w:val="both"/>
        <w:rPr>
          <w:sz w:val="28"/>
          <w:szCs w:val="28"/>
          <w:lang w:val="ru-RU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1214"/>
        <w:gridCol w:w="2471"/>
      </w:tblGrid>
      <w:tr w:rsidR="00347F88" w:rsidRPr="00347F88" w:rsidTr="00B9554B">
        <w:tc>
          <w:tcPr>
            <w:tcW w:w="2802" w:type="dxa"/>
          </w:tcPr>
          <w:p w:rsidR="00347F88" w:rsidRPr="00347F88" w:rsidRDefault="00347F88" w:rsidP="00E64880">
            <w:pPr>
              <w:jc w:val="center"/>
            </w:pPr>
            <w:proofErr w:type="spellStart"/>
            <w:r w:rsidRPr="00347F88">
              <w:t>Код</w:t>
            </w:r>
            <w:proofErr w:type="spellEnd"/>
            <w:r w:rsidRPr="00347F88">
              <w:t xml:space="preserve"> </w:t>
            </w:r>
            <w:proofErr w:type="spellStart"/>
            <w:r w:rsidRPr="00347F88">
              <w:t>бюджетной</w:t>
            </w:r>
            <w:proofErr w:type="spellEnd"/>
            <w:r w:rsidRPr="00347F88">
              <w:t xml:space="preserve"> </w:t>
            </w:r>
            <w:proofErr w:type="spellStart"/>
            <w:r w:rsidRPr="00347F88">
              <w:t>классификации</w:t>
            </w:r>
            <w:proofErr w:type="spellEnd"/>
            <w:r w:rsidRPr="00347F88">
              <w:t xml:space="preserve"> РФ</w:t>
            </w:r>
          </w:p>
        </w:tc>
        <w:tc>
          <w:tcPr>
            <w:tcW w:w="3402" w:type="dxa"/>
          </w:tcPr>
          <w:p w:rsidR="00347F88" w:rsidRPr="00347F88" w:rsidRDefault="00347F88" w:rsidP="00E64880">
            <w:pPr>
              <w:jc w:val="center"/>
            </w:pPr>
            <w:proofErr w:type="spellStart"/>
            <w:r w:rsidRPr="00347F88">
              <w:t>Наименование</w:t>
            </w:r>
            <w:proofErr w:type="spellEnd"/>
            <w:r w:rsidRPr="00347F88">
              <w:t xml:space="preserve">   </w:t>
            </w:r>
            <w:proofErr w:type="spellStart"/>
            <w:r w:rsidRPr="00347F88">
              <w:t>статьи</w:t>
            </w:r>
            <w:proofErr w:type="spellEnd"/>
            <w:r w:rsidRPr="00347F88">
              <w:t xml:space="preserve"> </w:t>
            </w:r>
            <w:proofErr w:type="spellStart"/>
            <w:r w:rsidRPr="00347F88">
              <w:t>доходов</w:t>
            </w:r>
            <w:proofErr w:type="spellEnd"/>
          </w:p>
        </w:tc>
        <w:tc>
          <w:tcPr>
            <w:tcW w:w="1214" w:type="dxa"/>
          </w:tcPr>
          <w:p w:rsidR="00347F88" w:rsidRPr="00347F88" w:rsidRDefault="00347F88" w:rsidP="00E64880">
            <w:pPr>
              <w:jc w:val="center"/>
              <w:rPr>
                <w:lang w:val="ru-RU"/>
              </w:rPr>
            </w:pPr>
            <w:proofErr w:type="spellStart"/>
            <w:r w:rsidRPr="00347F88">
              <w:t>Сумма</w:t>
            </w:r>
            <w:proofErr w:type="spellEnd"/>
            <w:r>
              <w:rPr>
                <w:lang w:val="ru-RU"/>
              </w:rPr>
              <w:t xml:space="preserve"> корректировки</w:t>
            </w:r>
          </w:p>
        </w:tc>
        <w:tc>
          <w:tcPr>
            <w:tcW w:w="2471" w:type="dxa"/>
          </w:tcPr>
          <w:p w:rsidR="00347F88" w:rsidRPr="00347F88" w:rsidRDefault="00347F88" w:rsidP="009C6A0D">
            <w:pPr>
              <w:jc w:val="both"/>
              <w:rPr>
                <w:lang w:val="ru-RU"/>
              </w:rPr>
            </w:pPr>
            <w:r w:rsidRPr="00347F88">
              <w:rPr>
                <w:lang w:val="ru-RU"/>
              </w:rPr>
              <w:t>Обоснование</w:t>
            </w:r>
          </w:p>
        </w:tc>
      </w:tr>
      <w:tr w:rsidR="00347F88" w:rsidRPr="008169C5" w:rsidTr="00B9554B">
        <w:tc>
          <w:tcPr>
            <w:tcW w:w="2802" w:type="dxa"/>
          </w:tcPr>
          <w:p w:rsidR="00347F88" w:rsidRPr="00E7799A" w:rsidRDefault="00347F88" w:rsidP="00E648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1 13 02065 10 0000 130</w:t>
            </w:r>
          </w:p>
        </w:tc>
        <w:tc>
          <w:tcPr>
            <w:tcW w:w="3402" w:type="dxa"/>
          </w:tcPr>
          <w:p w:rsidR="00347F88" w:rsidRPr="001A5B22" w:rsidRDefault="00347F88" w:rsidP="00E648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Доходы.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14" w:type="dxa"/>
          </w:tcPr>
          <w:p w:rsidR="00347F88" w:rsidRPr="00E7799A" w:rsidRDefault="00347F88" w:rsidP="00E648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2471" w:type="dxa"/>
          </w:tcPr>
          <w:p w:rsidR="00347F88" w:rsidRPr="00347F88" w:rsidRDefault="00B9554B" w:rsidP="00B9554B">
            <w:pPr>
              <w:rPr>
                <w:lang w:val="ru-RU"/>
              </w:rPr>
            </w:pPr>
            <w:r>
              <w:rPr>
                <w:lang w:val="ru-RU"/>
              </w:rPr>
              <w:t>Заключены соглашения о возмещении затрат на отопление помещений административного здания, находящихся в безвозмездном пользовании</w:t>
            </w:r>
          </w:p>
        </w:tc>
      </w:tr>
      <w:tr w:rsidR="00347F88" w:rsidRPr="008169C5" w:rsidTr="00B9554B">
        <w:tc>
          <w:tcPr>
            <w:tcW w:w="2802" w:type="dxa"/>
          </w:tcPr>
          <w:p w:rsidR="00347F88" w:rsidRDefault="00347F88" w:rsidP="00E64880">
            <w:pPr>
              <w:jc w:val="center"/>
              <w:rPr>
                <w:lang w:val="ru-RU"/>
              </w:rPr>
            </w:pPr>
            <w:r w:rsidRPr="00B9554B">
              <w:rPr>
                <w:lang w:val="ru-RU"/>
              </w:rPr>
              <w:t>1 13 02995 10 0000 130</w:t>
            </w:r>
          </w:p>
        </w:tc>
        <w:tc>
          <w:tcPr>
            <w:tcW w:w="3402" w:type="dxa"/>
          </w:tcPr>
          <w:p w:rsidR="00347F88" w:rsidRPr="00C47465" w:rsidRDefault="00347F88" w:rsidP="00B9554B">
            <w:pPr>
              <w:jc w:val="both"/>
              <w:rPr>
                <w:lang w:val="ru-RU"/>
              </w:rPr>
            </w:pPr>
            <w:r w:rsidRPr="00C47465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14" w:type="dxa"/>
          </w:tcPr>
          <w:p w:rsidR="00347F88" w:rsidRDefault="00347F88" w:rsidP="00E648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412,0</w:t>
            </w:r>
          </w:p>
        </w:tc>
        <w:tc>
          <w:tcPr>
            <w:tcW w:w="2471" w:type="dxa"/>
          </w:tcPr>
          <w:p w:rsidR="00347F88" w:rsidRPr="00347F88" w:rsidRDefault="00347F88" w:rsidP="00B9554B">
            <w:pPr>
              <w:rPr>
                <w:lang w:val="ru-RU"/>
              </w:rPr>
            </w:pPr>
            <w:r>
              <w:rPr>
                <w:lang w:val="ru-RU"/>
              </w:rPr>
              <w:t xml:space="preserve">Заключены соглашения о возмещении затрат на отопление здания, находящегося в собственности </w:t>
            </w:r>
            <w:proofErr w:type="spellStart"/>
            <w:r>
              <w:rPr>
                <w:lang w:val="ru-RU"/>
              </w:rPr>
              <w:t>Ремонтненского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347F88" w:rsidRPr="008169C5" w:rsidTr="00B9554B">
        <w:tc>
          <w:tcPr>
            <w:tcW w:w="2802" w:type="dxa"/>
          </w:tcPr>
          <w:p w:rsidR="00347F88" w:rsidRDefault="00347F88" w:rsidP="00E64880">
            <w:pPr>
              <w:jc w:val="center"/>
            </w:pPr>
            <w:r>
              <w:t xml:space="preserve">2 02 </w:t>
            </w:r>
            <w:r>
              <w:rPr>
                <w:lang w:val="ru-RU"/>
              </w:rPr>
              <w:t>40</w:t>
            </w:r>
            <w:r>
              <w:t>014 10 0000 151</w:t>
            </w:r>
          </w:p>
        </w:tc>
        <w:tc>
          <w:tcPr>
            <w:tcW w:w="3402" w:type="dxa"/>
          </w:tcPr>
          <w:p w:rsidR="00347F88" w:rsidRPr="00C47465" w:rsidRDefault="00347F88" w:rsidP="00B9554B">
            <w:pPr>
              <w:jc w:val="both"/>
              <w:rPr>
                <w:lang w:val="ru-RU"/>
              </w:rPr>
            </w:pPr>
            <w:r w:rsidRPr="00C47465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4" w:type="dxa"/>
          </w:tcPr>
          <w:p w:rsidR="00347F88" w:rsidRPr="00C47465" w:rsidRDefault="00347F88" w:rsidP="00E648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  <w:tc>
          <w:tcPr>
            <w:tcW w:w="2471" w:type="dxa"/>
          </w:tcPr>
          <w:p w:rsidR="00347F88" w:rsidRPr="00347F88" w:rsidRDefault="00B9554B" w:rsidP="009C6A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Уведомление №1 от 07.02.2017г по расчетам между бюджетами</w:t>
            </w:r>
          </w:p>
        </w:tc>
      </w:tr>
    </w:tbl>
    <w:p w:rsidR="008A570C" w:rsidRPr="008A570C" w:rsidRDefault="00F5172B" w:rsidP="00F5172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</w:t>
      </w:r>
      <w:r w:rsidRPr="00F5172B">
        <w:rPr>
          <w:sz w:val="28"/>
          <w:szCs w:val="28"/>
          <w:lang w:val="ru-RU"/>
        </w:rPr>
        <w:t xml:space="preserve">асходы </w:t>
      </w:r>
      <w:proofErr w:type="gramStart"/>
      <w:r w:rsidRPr="00F5172B">
        <w:rPr>
          <w:sz w:val="28"/>
          <w:szCs w:val="28"/>
          <w:lang w:val="ru-RU"/>
        </w:rPr>
        <w:t>бюджета  увеличатся</w:t>
      </w:r>
      <w:proofErr w:type="gramEnd"/>
      <w:r w:rsidRPr="00F5172B">
        <w:rPr>
          <w:sz w:val="28"/>
          <w:szCs w:val="28"/>
          <w:lang w:val="ru-RU"/>
        </w:rPr>
        <w:t xml:space="preserve"> на 742,0 тыс. рублей и составят 15176,0  тыс. рублей</w:t>
      </w:r>
      <w:r>
        <w:rPr>
          <w:sz w:val="28"/>
          <w:szCs w:val="28"/>
          <w:lang w:val="ru-RU"/>
        </w:rPr>
        <w:t xml:space="preserve">. </w:t>
      </w:r>
      <w:r w:rsidR="008A570C" w:rsidRPr="00F5172B">
        <w:rPr>
          <w:sz w:val="28"/>
          <w:szCs w:val="28"/>
          <w:lang w:val="ru-RU"/>
        </w:rPr>
        <w:t>Расходы</w:t>
      </w:r>
      <w:r w:rsidR="008A570C" w:rsidRPr="008A570C">
        <w:rPr>
          <w:sz w:val="28"/>
          <w:szCs w:val="28"/>
          <w:lang w:val="ru-RU"/>
        </w:rPr>
        <w:t xml:space="preserve"> бюджета сельского поселения предлагаются к уточнению</w:t>
      </w:r>
      <w:r>
        <w:rPr>
          <w:sz w:val="28"/>
          <w:szCs w:val="28"/>
          <w:lang w:val="ru-RU"/>
        </w:rPr>
        <w:t xml:space="preserve"> и перераспределению </w:t>
      </w:r>
      <w:r w:rsidR="008A570C" w:rsidRPr="008A570C">
        <w:rPr>
          <w:sz w:val="28"/>
          <w:szCs w:val="28"/>
          <w:lang w:val="ru-RU"/>
        </w:rPr>
        <w:t xml:space="preserve"> с учетом изменения, в том числе:</w:t>
      </w:r>
    </w:p>
    <w:p w:rsidR="000A6201" w:rsidRDefault="000A6201" w:rsidP="000A62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5172B" w:rsidRPr="000A6201">
        <w:rPr>
          <w:sz w:val="28"/>
          <w:szCs w:val="28"/>
        </w:rPr>
        <w:t>предусмотрено уменьшение</w:t>
      </w:r>
      <w:r w:rsidR="008A570C" w:rsidRPr="008A57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бюджетных расходов</w:t>
      </w:r>
      <w:r w:rsidR="008A570C" w:rsidRPr="008A570C">
        <w:rPr>
          <w:b/>
          <w:sz w:val="28"/>
          <w:szCs w:val="28"/>
        </w:rPr>
        <w:t xml:space="preserve"> </w:t>
      </w:r>
      <w:r w:rsidR="00F5172B">
        <w:rPr>
          <w:sz w:val="28"/>
          <w:szCs w:val="28"/>
        </w:rPr>
        <w:t>по разделу</w:t>
      </w:r>
      <w:r w:rsidR="008A570C" w:rsidRPr="008A570C">
        <w:rPr>
          <w:sz w:val="28"/>
          <w:szCs w:val="28"/>
        </w:rPr>
        <w:t xml:space="preserve"> </w:t>
      </w:r>
      <w:r w:rsidR="00F5172B">
        <w:rPr>
          <w:sz w:val="28"/>
          <w:szCs w:val="28"/>
        </w:rPr>
        <w:t xml:space="preserve">«Общегосударственные расходы»  в размере </w:t>
      </w:r>
      <w:r w:rsidR="008637A7">
        <w:rPr>
          <w:sz w:val="28"/>
          <w:szCs w:val="28"/>
        </w:rPr>
        <w:t>1297,9</w:t>
      </w:r>
      <w:r w:rsidR="008A570C" w:rsidRPr="008A570C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в связи с приведением расходов к нормативу</w:t>
      </w:r>
      <w:r w:rsidRPr="000A6201">
        <w:rPr>
          <w:sz w:val="28"/>
          <w:szCs w:val="28"/>
        </w:rPr>
        <w:t xml:space="preserve"> формирования расходов на содержание органов местного самоуправления </w:t>
      </w:r>
      <w:r w:rsidRPr="000A6201">
        <w:t> </w:t>
      </w:r>
      <w:r w:rsidRPr="000A6201">
        <w:rPr>
          <w:sz w:val="28"/>
          <w:szCs w:val="28"/>
        </w:rPr>
        <w:t>в соответствии с Постановлением Правительства РО от 30.12.2016 № 933</w:t>
      </w:r>
      <w:r>
        <w:rPr>
          <w:sz w:val="28"/>
          <w:szCs w:val="28"/>
        </w:rPr>
        <w:t>;</w:t>
      </w:r>
    </w:p>
    <w:p w:rsidR="000A6201" w:rsidRPr="000A6201" w:rsidRDefault="000A6201" w:rsidP="000A6201">
      <w:pPr>
        <w:ind w:firstLine="708"/>
        <w:jc w:val="both"/>
        <w:rPr>
          <w:sz w:val="28"/>
          <w:szCs w:val="28"/>
          <w:lang w:val="ru-RU"/>
        </w:rPr>
      </w:pPr>
      <w:r w:rsidRPr="000A6201">
        <w:rPr>
          <w:b/>
          <w:sz w:val="28"/>
          <w:szCs w:val="28"/>
          <w:lang w:val="ru-RU"/>
        </w:rPr>
        <w:t>-</w:t>
      </w:r>
      <w:r w:rsidRPr="000A6201">
        <w:rPr>
          <w:sz w:val="28"/>
          <w:szCs w:val="28"/>
          <w:lang w:val="ru-RU"/>
        </w:rPr>
        <w:t xml:space="preserve"> предусмотрено увеличение</w:t>
      </w:r>
      <w:r w:rsidRPr="000A6201">
        <w:rPr>
          <w:b/>
          <w:sz w:val="28"/>
          <w:szCs w:val="28"/>
          <w:lang w:val="ru-RU"/>
        </w:rPr>
        <w:t xml:space="preserve"> </w:t>
      </w:r>
      <w:r w:rsidRPr="000A6201">
        <w:rPr>
          <w:sz w:val="28"/>
          <w:szCs w:val="28"/>
          <w:lang w:val="ru-RU"/>
        </w:rPr>
        <w:t>ассигнований</w:t>
      </w:r>
      <w:r w:rsidRPr="000A6201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разделу </w:t>
      </w:r>
      <w:r w:rsidRPr="008A570C">
        <w:rPr>
          <w:sz w:val="28"/>
          <w:szCs w:val="28"/>
          <w:lang w:val="ru-RU"/>
        </w:rPr>
        <w:t>«Жилищно-коммунальное хозяйство»</w:t>
      </w:r>
      <w:r>
        <w:rPr>
          <w:sz w:val="28"/>
          <w:szCs w:val="28"/>
          <w:lang w:val="ru-RU"/>
        </w:rPr>
        <w:t xml:space="preserve"> в размере 2039,9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</w:p>
    <w:p w:rsidR="008A570C" w:rsidRPr="008A570C" w:rsidRDefault="008637A7" w:rsidP="008169C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169C5">
        <w:rPr>
          <w:sz w:val="28"/>
          <w:szCs w:val="28"/>
          <w:lang w:val="ru-RU"/>
        </w:rPr>
        <w:t xml:space="preserve">- в разделе «Национальная экономика» (дорожное хозяйство) изменена целевая статья расходов  с 0610025001 </w:t>
      </w:r>
      <w:r w:rsidR="008169C5">
        <w:rPr>
          <w:sz w:val="28"/>
          <w:szCs w:val="28"/>
          <w:lang w:val="ru-RU"/>
        </w:rPr>
        <w:t>«</w:t>
      </w:r>
      <w:r w:rsidR="008169C5" w:rsidRPr="008169C5">
        <w:rPr>
          <w:sz w:val="28"/>
          <w:szCs w:val="28"/>
          <w:lang w:val="ru-RU"/>
        </w:rPr>
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</w:t>
      </w:r>
      <w:proofErr w:type="spellStart"/>
      <w:r w:rsidR="008169C5" w:rsidRPr="008169C5">
        <w:rPr>
          <w:sz w:val="28"/>
          <w:szCs w:val="28"/>
          <w:lang w:val="ru-RU"/>
        </w:rPr>
        <w:t>Ремонтненского</w:t>
      </w:r>
      <w:proofErr w:type="spellEnd"/>
      <w:r w:rsidR="008169C5" w:rsidRPr="008169C5">
        <w:rPr>
          <w:sz w:val="28"/>
          <w:szCs w:val="28"/>
          <w:lang w:val="ru-RU"/>
        </w:rPr>
        <w:t xml:space="preserve"> сельского поселения» муниципальной программы </w:t>
      </w:r>
      <w:proofErr w:type="spellStart"/>
      <w:r w:rsidR="008169C5" w:rsidRPr="008169C5">
        <w:rPr>
          <w:sz w:val="28"/>
          <w:szCs w:val="28"/>
          <w:lang w:val="ru-RU"/>
        </w:rPr>
        <w:t>Ремонтненского</w:t>
      </w:r>
      <w:proofErr w:type="spellEnd"/>
      <w:r w:rsidR="008169C5" w:rsidRPr="008169C5">
        <w:rPr>
          <w:sz w:val="28"/>
          <w:szCs w:val="28"/>
          <w:lang w:val="ru-RU"/>
        </w:rPr>
        <w:t xml:space="preserve"> сельского поселения "Развитие транспортной системы""(Иные закупки товаров, работ и услуг для обеспечения государственных </w:t>
      </w:r>
      <w:r w:rsidR="008169C5" w:rsidRPr="008169C5">
        <w:rPr>
          <w:sz w:val="28"/>
          <w:szCs w:val="28"/>
          <w:lang w:val="ru-RU"/>
        </w:rPr>
        <w:tab/>
        <w:t>(муниципальных) нужд)</w:t>
      </w:r>
      <w:r w:rsidR="008169C5" w:rsidRPr="008169C5">
        <w:rPr>
          <w:sz w:val="28"/>
          <w:szCs w:val="28"/>
          <w:lang w:val="ru-RU"/>
        </w:rPr>
        <w:t xml:space="preserve">» </w:t>
      </w:r>
      <w:r w:rsidRPr="008169C5">
        <w:rPr>
          <w:sz w:val="28"/>
          <w:szCs w:val="28"/>
          <w:lang w:val="ru-RU"/>
        </w:rPr>
        <w:t xml:space="preserve">на      </w:t>
      </w:r>
      <w:r w:rsidR="008169C5">
        <w:rPr>
          <w:sz w:val="28"/>
          <w:szCs w:val="28"/>
          <w:lang w:val="ru-RU"/>
        </w:rPr>
        <w:t>0</w:t>
      </w:r>
      <w:bookmarkStart w:id="0" w:name="_GoBack"/>
      <w:r w:rsidR="008169C5">
        <w:rPr>
          <w:sz w:val="28"/>
          <w:szCs w:val="28"/>
          <w:lang w:val="ru-RU"/>
        </w:rPr>
        <w:t>610080</w:t>
      </w:r>
      <w:r w:rsidR="008169C5" w:rsidRPr="008169C5">
        <w:rPr>
          <w:sz w:val="28"/>
          <w:szCs w:val="28"/>
          <w:lang w:val="ru-RU"/>
        </w:rPr>
        <w:t>001</w:t>
      </w:r>
      <w:bookmarkEnd w:id="0"/>
      <w:r w:rsidR="008169C5">
        <w:rPr>
          <w:sz w:val="28"/>
          <w:szCs w:val="28"/>
          <w:lang w:val="ru-RU"/>
        </w:rPr>
        <w:t xml:space="preserve">     </w:t>
      </w:r>
      <w:r w:rsidR="008169C5" w:rsidRPr="008169C5">
        <w:rPr>
          <w:sz w:val="28"/>
          <w:szCs w:val="28"/>
          <w:lang w:val="ru-RU"/>
        </w:rPr>
        <w:t>«</w:t>
      </w:r>
      <w:r w:rsidR="008169C5" w:rsidRPr="008169C5">
        <w:rPr>
          <w:sz w:val="28"/>
          <w:szCs w:val="28"/>
          <w:lang w:val="ru-RU"/>
        </w:rPr>
        <w:t xml:space="preserve">Предоставление иных межбюджетных трансфертов бюджету муниципального района по соглашению на увеличение бюджетных ассигнований дорожного фонда муниципального района, направленных на решение вопросов дорожной деятельности на территории </w:t>
      </w:r>
      <w:proofErr w:type="spellStart"/>
      <w:r w:rsidR="008169C5" w:rsidRPr="008169C5">
        <w:rPr>
          <w:sz w:val="28"/>
          <w:szCs w:val="28"/>
          <w:lang w:val="ru-RU"/>
        </w:rPr>
        <w:t>Ремонтненского</w:t>
      </w:r>
      <w:proofErr w:type="spellEnd"/>
      <w:r w:rsidR="008169C5" w:rsidRPr="008169C5">
        <w:rPr>
          <w:sz w:val="28"/>
          <w:szCs w:val="28"/>
          <w:lang w:val="ru-RU"/>
        </w:rPr>
        <w:t xml:space="preserve"> сельского поселения</w:t>
      </w:r>
      <w:r w:rsidR="008169C5" w:rsidRPr="008169C5">
        <w:rPr>
          <w:sz w:val="28"/>
          <w:szCs w:val="28"/>
          <w:lang w:val="ru-RU"/>
        </w:rPr>
        <w:t>»</w:t>
      </w:r>
    </w:p>
    <w:p w:rsidR="0076471A" w:rsidRDefault="0076471A" w:rsidP="00054A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37A7" w:rsidRPr="00CF4DFB" w:rsidRDefault="0076471A" w:rsidP="00863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71A">
        <w:rPr>
          <w:rFonts w:ascii="Times New Roman" w:hAnsi="Times New Roman" w:cs="Times New Roman"/>
          <w:sz w:val="28"/>
          <w:szCs w:val="28"/>
        </w:rPr>
        <w:t xml:space="preserve">С учётом вносимых изменений, бюджет </w:t>
      </w:r>
      <w:proofErr w:type="spellStart"/>
      <w:r w:rsidRPr="0076471A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7647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6471A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76471A">
        <w:rPr>
          <w:rFonts w:ascii="Times New Roman" w:hAnsi="Times New Roman" w:cs="Times New Roman"/>
          <w:sz w:val="28"/>
          <w:szCs w:val="28"/>
        </w:rPr>
        <w:t xml:space="preserve"> района Ростовской области на 2017г. </w:t>
      </w:r>
      <w:r w:rsidR="008637A7">
        <w:rPr>
          <w:rFonts w:ascii="Times New Roman" w:hAnsi="Times New Roman" w:cs="Times New Roman"/>
          <w:sz w:val="28"/>
          <w:szCs w:val="28"/>
        </w:rPr>
        <w:t xml:space="preserve">остается сбалансированным,  </w:t>
      </w:r>
      <w:r w:rsidR="008637A7" w:rsidRPr="00CF4DFB">
        <w:rPr>
          <w:rFonts w:ascii="Times New Roman" w:hAnsi="Times New Roman" w:cs="Times New Roman"/>
          <w:sz w:val="28"/>
          <w:szCs w:val="28"/>
        </w:rPr>
        <w:t xml:space="preserve">дефицит бюджета  не изменится  и составит   360,6 тыс. рублей.  </w:t>
      </w:r>
    </w:p>
    <w:p w:rsidR="0076471A" w:rsidRDefault="008637A7" w:rsidP="0076471A">
      <w:pPr>
        <w:pStyle w:val="a3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71A" w:rsidRDefault="0076471A" w:rsidP="0076471A">
      <w:pPr>
        <w:pStyle w:val="a3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71A" w:rsidRDefault="0076471A" w:rsidP="0076471A">
      <w:pPr>
        <w:pStyle w:val="a3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71A" w:rsidRDefault="0076471A" w:rsidP="0076471A">
      <w:pPr>
        <w:pStyle w:val="a3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</w:p>
    <w:p w:rsidR="0076471A" w:rsidRPr="002D0492" w:rsidRDefault="0076471A" w:rsidP="0076471A">
      <w:pPr>
        <w:pStyle w:val="a3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Т.И.Платонова</w:t>
      </w:r>
      <w:proofErr w:type="spellEnd"/>
    </w:p>
    <w:sectPr w:rsidR="0076471A" w:rsidRPr="002D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6BC0"/>
    <w:multiLevelType w:val="hybridMultilevel"/>
    <w:tmpl w:val="FBC0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5A"/>
    <w:rsid w:val="00054A1F"/>
    <w:rsid w:val="000A6201"/>
    <w:rsid w:val="00154D76"/>
    <w:rsid w:val="002D0492"/>
    <w:rsid w:val="00347F88"/>
    <w:rsid w:val="004C0A13"/>
    <w:rsid w:val="00511FF5"/>
    <w:rsid w:val="005253F6"/>
    <w:rsid w:val="0076471A"/>
    <w:rsid w:val="008169C5"/>
    <w:rsid w:val="008637A7"/>
    <w:rsid w:val="008A4986"/>
    <w:rsid w:val="008A570C"/>
    <w:rsid w:val="009C6A0D"/>
    <w:rsid w:val="00A9265A"/>
    <w:rsid w:val="00B9554B"/>
    <w:rsid w:val="00C62BA2"/>
    <w:rsid w:val="00CF4DFB"/>
    <w:rsid w:val="00F5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7772D-67E9-4009-A0B3-CFFA0AA8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492"/>
    <w:pPr>
      <w:spacing w:after="0" w:line="240" w:lineRule="auto"/>
    </w:pPr>
  </w:style>
  <w:style w:type="table" w:styleId="a4">
    <w:name w:val="Table Grid"/>
    <w:basedOn w:val="a1"/>
    <w:uiPriority w:val="39"/>
    <w:rsid w:val="0034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A6201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0A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4</cp:revision>
  <dcterms:created xsi:type="dcterms:W3CDTF">2017-02-26T15:37:00Z</dcterms:created>
  <dcterms:modified xsi:type="dcterms:W3CDTF">2017-02-27T06:37:00Z</dcterms:modified>
</cp:coreProperties>
</file>