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79" w:rsidRDefault="00D66179" w:rsidP="00D66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79" w:rsidRDefault="00D66179" w:rsidP="00D66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179" w:rsidRDefault="00D66179" w:rsidP="00D66179">
      <w:pPr>
        <w:pStyle w:val="2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A6344">
        <w:rPr>
          <w:b/>
          <w:sz w:val="28"/>
          <w:szCs w:val="28"/>
        </w:rPr>
        <w:t>Ремонтненского</w:t>
      </w:r>
      <w:r>
        <w:rPr>
          <w:b/>
          <w:sz w:val="28"/>
          <w:szCs w:val="28"/>
        </w:rPr>
        <w:t xml:space="preserve"> сельского поселения</w:t>
      </w:r>
    </w:p>
    <w:p w:rsidR="00D66179" w:rsidRDefault="00D66179" w:rsidP="00D66179">
      <w:pPr>
        <w:pStyle w:val="2"/>
        <w:numPr>
          <w:ilvl w:val="1"/>
          <w:numId w:val="4"/>
        </w:numPr>
        <w:rPr>
          <w:b/>
          <w:sz w:val="28"/>
          <w:szCs w:val="28"/>
        </w:rPr>
      </w:pPr>
    </w:p>
    <w:p w:rsidR="00D66179" w:rsidRDefault="00D66179" w:rsidP="00D66179">
      <w:pPr>
        <w:pStyle w:val="2"/>
        <w:numPr>
          <w:ilvl w:val="1"/>
          <w:numId w:val="4"/>
        </w:numPr>
        <w:jc w:val="lef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РАСПОРЯЖЕНИЕ</w:t>
      </w:r>
    </w:p>
    <w:p w:rsidR="00D66179" w:rsidRDefault="00D66179" w:rsidP="00D66179">
      <w:pPr>
        <w:rPr>
          <w:rFonts w:ascii="Times New Roman" w:hAnsi="Times New Roman"/>
          <w:b/>
        </w:rPr>
      </w:pPr>
    </w:p>
    <w:p w:rsidR="00D66179" w:rsidRDefault="00E600FB" w:rsidP="00D66179">
      <w:pPr>
        <w:pStyle w:val="2"/>
        <w:numPr>
          <w:ilvl w:val="1"/>
          <w:numId w:val="4"/>
        </w:numPr>
        <w:jc w:val="left"/>
        <w:rPr>
          <w:rFonts w:eastAsia="Calibri" w:cs="Calibri"/>
        </w:rPr>
      </w:pPr>
      <w:r>
        <w:rPr>
          <w:b/>
          <w:sz w:val="28"/>
          <w:szCs w:val="28"/>
        </w:rPr>
        <w:t>25.02</w:t>
      </w:r>
      <w:r w:rsidR="002A6344">
        <w:rPr>
          <w:b/>
          <w:sz w:val="28"/>
          <w:szCs w:val="28"/>
        </w:rPr>
        <w:t>.2019</w:t>
      </w:r>
      <w:r w:rsidR="00D66179">
        <w:rPr>
          <w:b/>
          <w:sz w:val="28"/>
          <w:szCs w:val="28"/>
        </w:rPr>
        <w:tab/>
        <w:t xml:space="preserve">                 </w:t>
      </w:r>
      <w:r w:rsidR="002A6344">
        <w:rPr>
          <w:b/>
          <w:sz w:val="28"/>
          <w:szCs w:val="28"/>
        </w:rPr>
        <w:t xml:space="preserve">                           № </w:t>
      </w:r>
      <w:r w:rsidR="00B132F4">
        <w:rPr>
          <w:b/>
          <w:sz w:val="28"/>
          <w:szCs w:val="28"/>
        </w:rPr>
        <w:t>1</w:t>
      </w:r>
      <w:r w:rsidR="002A6344">
        <w:rPr>
          <w:b/>
          <w:sz w:val="28"/>
          <w:szCs w:val="28"/>
        </w:rPr>
        <w:t>2</w:t>
      </w:r>
      <w:r w:rsidR="00D66179">
        <w:rPr>
          <w:b/>
          <w:sz w:val="28"/>
          <w:szCs w:val="28"/>
        </w:rPr>
        <w:t xml:space="preserve">             </w:t>
      </w:r>
      <w:r w:rsidR="00D66179">
        <w:rPr>
          <w:b/>
          <w:sz w:val="28"/>
          <w:szCs w:val="28"/>
        </w:rPr>
        <w:tab/>
        <w:t xml:space="preserve">   </w:t>
      </w:r>
      <w:r w:rsidR="00B530A4">
        <w:rPr>
          <w:b/>
          <w:sz w:val="28"/>
          <w:szCs w:val="28"/>
        </w:rPr>
        <w:t xml:space="preserve">                          с. Ремонтное</w:t>
      </w:r>
      <w:r w:rsidR="00D66179">
        <w:rPr>
          <w:b/>
          <w:sz w:val="28"/>
          <w:szCs w:val="28"/>
        </w:rPr>
        <w:t xml:space="preserve">   </w:t>
      </w:r>
    </w:p>
    <w:p w:rsidR="002046C3" w:rsidRDefault="002046C3" w:rsidP="0020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285"/>
      </w:tblGrid>
      <w:tr w:rsidR="002046C3" w:rsidTr="002046C3">
        <w:tc>
          <w:tcPr>
            <w:tcW w:w="2500" w:type="pct"/>
          </w:tcPr>
          <w:p w:rsidR="002046C3" w:rsidRPr="002046C3" w:rsidRDefault="002046C3" w:rsidP="002A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>Об архивном деле</w:t>
            </w:r>
            <w:r w:rsidR="00D6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2A6344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Ремонтненского</w:t>
            </w: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2046C3" w:rsidRDefault="002046C3"/>
        </w:tc>
      </w:tr>
    </w:tbl>
    <w:p w:rsidR="002046C3" w:rsidRDefault="002046C3">
      <w:pPr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A6989" w:rsidRDefault="002046C3" w:rsidP="008E457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Федерального архивного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агентства от 11.04.2018 г. № 42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утверждении примерного положения об архиве организации"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Приказом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Федерального архивного агентства от 11.04.2018 г. № 43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верждении примерного положения 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экспертной комиссии организации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  <w:r w:rsidR="00D661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целях приведения в соответствие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</w:p>
    <w:p w:rsidR="00600CBD" w:rsidRDefault="00600CBD" w:rsidP="00600CB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Утвердить Положение об архивном деле Администрации </w:t>
      </w:r>
      <w:r w:rsidR="002A634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Ремонтненского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</w:t>
      </w:r>
      <w:r w:rsidR="00F500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</w:t>
      </w:r>
    </w:p>
    <w:p w:rsidR="00600CBD" w:rsidRDefault="00B06476" w:rsidP="00600CB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Положения об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пертной комиссии Администрации </w:t>
      </w:r>
      <w:r w:rsidR="002A634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Ремонтненского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поселения, </w:t>
      </w:r>
      <w:proofErr w:type="gramStart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</w:t>
      </w:r>
    </w:p>
    <w:p w:rsidR="00600CBD" w:rsidRDefault="00AB40F5" w:rsidP="00600CB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состав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кспертной комиссии Администрации </w:t>
      </w:r>
      <w:r w:rsidR="002A634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Ремонтненского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поселения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gramStart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</w:t>
      </w:r>
    </w:p>
    <w:p w:rsidR="000E5318" w:rsidRDefault="000E5318" w:rsidP="000E531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Назначить</w:t>
      </w:r>
      <w:r w:rsidR="00E26F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E600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Чебану Евгению Вадимовну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старшего инспектора по архивной работе и регистрационному учету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ответственной   за организацию архивного дела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600CBD" w:rsidRDefault="000C6682" w:rsidP="00E40E41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Признать утратившим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силу распоряжение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Администрации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Ремонтненского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 от 24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0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4.2017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№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37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r w:rsidR="00E40E41" w:rsidRP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архивном деле в администрации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Ремонтненского</w:t>
      </w:r>
      <w:r w:rsidR="00E40E41" w:rsidRP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».</w:t>
      </w:r>
    </w:p>
    <w:p w:rsidR="000E5318" w:rsidRDefault="000E5318" w:rsidP="000E531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Контроль за</w:t>
      </w:r>
      <w:proofErr w:type="gramEnd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исполнением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настоящего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распоряжения  оставляю за собой.</w:t>
      </w:r>
    </w:p>
    <w:tbl>
      <w:tblPr>
        <w:tblStyle w:val="a5"/>
        <w:tblpPr w:leftFromText="180" w:rightFromText="180" w:vertAnchor="text" w:horzAnchor="margin" w:tblpXSpec="center" w:tblpY="326"/>
        <w:tblW w:w="4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3060"/>
        <w:gridCol w:w="2430"/>
      </w:tblGrid>
      <w:tr w:rsidR="0086458E" w:rsidRPr="000E5318" w:rsidTr="000C6682">
        <w:trPr>
          <w:trHeight w:val="1084"/>
        </w:trPr>
        <w:tc>
          <w:tcPr>
            <w:tcW w:w="2110" w:type="pct"/>
          </w:tcPr>
          <w:p w:rsidR="00F50029" w:rsidRPr="000C6682" w:rsidRDefault="00114915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Глава А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дминистрации </w:t>
            </w:r>
          </w:p>
          <w:p w:rsidR="0086458E" w:rsidRPr="000C6682" w:rsidRDefault="00AD380F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Ремонтненского 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сельского поселения </w:t>
            </w:r>
          </w:p>
        </w:tc>
        <w:tc>
          <w:tcPr>
            <w:tcW w:w="1611" w:type="pct"/>
          </w:tcPr>
          <w:p w:rsidR="0086458E" w:rsidRPr="000C6682" w:rsidRDefault="0086458E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279" w:type="pct"/>
          </w:tcPr>
          <w:p w:rsidR="0086458E" w:rsidRDefault="0086458E" w:rsidP="008645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0C6682" w:rsidRPr="000C6682" w:rsidRDefault="000C6682" w:rsidP="00AD38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</w:t>
            </w:r>
            <w:r w:rsidR="00AD3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А.Я. Яковенко</w:t>
            </w:r>
          </w:p>
        </w:tc>
      </w:tr>
    </w:tbl>
    <w:p w:rsidR="000E5318" w:rsidRPr="000E5318" w:rsidRDefault="000E5318" w:rsidP="000E5318">
      <w:p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6458E" w:rsidRDefault="0086458E" w:rsidP="000E5318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6458E" w:rsidRDefault="0086458E" w:rsidP="0086458E">
      <w:pPr>
        <w:tabs>
          <w:tab w:val="left" w:pos="5916"/>
        </w:tabs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</w:r>
    </w:p>
    <w:p w:rsidR="0086458E" w:rsidRDefault="0086458E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4082"/>
      </w:tblGrid>
      <w:tr w:rsidR="0086458E" w:rsidTr="0086458E">
        <w:tc>
          <w:tcPr>
            <w:tcW w:w="3069" w:type="pct"/>
          </w:tcPr>
          <w:p w:rsidR="0086458E" w:rsidRDefault="0086458E" w:rsidP="0086458E">
            <w:pPr>
              <w:tabs>
                <w:tab w:val="left" w:pos="5916"/>
              </w:tabs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</w:t>
            </w:r>
          </w:p>
          <w:p w:rsidR="0086458E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к распоряжению </w:t>
            </w:r>
          </w:p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0C6682" w:rsidRPr="00E25C8B" w:rsidRDefault="00AD380F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Ремонтненского</w:t>
            </w:r>
            <w:r w:rsidR="0086458E"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86458E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600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D38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C6682" w:rsidRPr="00E25C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600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D380F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AD38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DC5FCA" w:rsidRDefault="00DC5FCA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58E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об </w:t>
      </w:r>
      <w:r w:rsidR="00714536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архиве</w:t>
      </w:r>
    </w:p>
    <w:p w:rsidR="000E5318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AD380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Ремонтненского</w:t>
      </w:r>
      <w:r w:rsidR="000C6682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86458E" w:rsidRPr="00DC5FCA" w:rsidRDefault="00527E90" w:rsidP="00527E9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архив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B5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86458E" w:rsidRPr="00DC5FCA" w:rsidRDefault="00C24FC1" w:rsidP="00527E9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источником комплектования которого выступает организация.</w:t>
      </w:r>
      <w:proofErr w:type="gramEnd"/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положение об Архиве. Положение об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D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671A33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выступающ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комплектования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положение об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архиве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836D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сектором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согласования положение об Архиве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Главы 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FCA" w:rsidRDefault="00C24FC1" w:rsidP="00DC5FC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2014, № 40, ст. 5320; 2015, № 48, ст. 6723; 2016, № 10, ст. 1317, № 22, ст. 3097; 2017, № 25, ст. 3596;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]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gramEnd"/>
    </w:p>
    <w:p w:rsidR="00B04132" w:rsidRDefault="00B04132" w:rsidP="00DC5FC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132" w:rsidRDefault="00B04132" w:rsidP="00DC5FC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58E" w:rsidRPr="00DC5FCA" w:rsidRDefault="0086458E" w:rsidP="00DC5FC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Состав документов Архива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</w:t>
      </w:r>
      <w:r w:rsidR="00C3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B5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хранит: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организаций – предшественников (при их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архивные фонды личного происхождени</w:t>
      </w:r>
      <w:bookmarkStart w:id="1" w:name="s02"/>
      <w:bookmarkEnd w:id="1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их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фонд пользования (архива</w:t>
      </w:r>
      <w:bookmarkStart w:id="2" w:name="s03"/>
      <w:bookmarkEnd w:id="2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справочно-поисковые средства к документам и учетные документы Архива.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Задачи Архива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Ремонтненского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задачам Архива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Организация хранения документов, состав которых предусмотрен главой II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Комплектование Архива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образовавшимися в деятельности</w:t>
      </w:r>
      <w:r w:rsidR="005A3ABC" w:rsidRPr="00DC5FCA">
        <w:rPr>
          <w:sz w:val="24"/>
          <w:szCs w:val="24"/>
        </w:rPr>
        <w:t xml:space="preserve">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Учет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Ремонтненского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Использование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Подготовка и своевременная передача документов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Архивного фонда 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хранение 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EBF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Методическое руководство и контроль</w:t>
      </w:r>
      <w:r w:rsidR="00B5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формированием и оформлением дел в структурных подразделениях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своевременной передачей их в Архив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Функции Архива </w:t>
      </w:r>
      <w:r w:rsidR="00725C14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Ремонтненского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функции: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утвержденным графиком.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учет документов и фондов,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Представляет 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учетные сведения об объеме и составе хранящихся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"http://archives.ru/documents/position/primernoe-pologenie-arhiv-organization.shtml" \l "04" </w:instrTex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[4]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Систематизирует и размещает</w:t>
      </w:r>
      <w:proofErr w:type="gramEnd"/>
      <w:r w:rsidR="00B5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документы,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поступающие на хранение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образовавшиеся в ходе осуществления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Осуществляет подготовку и представляет: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14536" w:rsidRPr="00DC5FCA" w:rsidRDefault="0086458E" w:rsidP="0071453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утверждение экспертно-проверочной комиссии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управлению архивным делом Р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остовской области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описи дел постоянного хранения;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согласование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архива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Ремонтненского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полномочиями, описи дел по личному составу;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 согласование ЭПК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архива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Ремонтненского района</w:t>
      </w:r>
      <w:r w:rsidR="002E72E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на утверждение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сектором муниципального архива Администрации Ремонтненского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</w:t>
      </w:r>
      <w:proofErr w:type="gram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наделения его соответствующими полномочиями.</w:t>
      </w:r>
    </w:p>
    <w:p w:rsidR="00EE1516" w:rsidRPr="00DC5FCA" w:rsidRDefault="00C24FC1" w:rsidP="00EE151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Организует передачу документов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рхивного фонда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постоянное хранение 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проводит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экспертизу ценности документов временных (свыше 10 лет) сроков хранения,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Ремонтненского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Проводит мероприятия по обеспечению сохранности документов,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Организует информирование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составе и содержании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</w:t>
      </w:r>
      <w:bookmarkStart w:id="4" w:name="_GoBack"/>
      <w:bookmarkEnd w:id="4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ормирует пользователей по вопросам местонахождения архивных документов.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Исполняет запросы пользователей, выдает архивные копии документов, архивные выписки и архивные справки.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Ведет учет использования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фонд пользования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использование.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Осуществляет ведение справочно-поисковых сре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д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окументам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Участвует в разработке документов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архивного дела и делопроизводства.</w:t>
      </w:r>
    </w:p>
    <w:p w:rsidR="00194EBF" w:rsidRPr="00DC5FCA" w:rsidRDefault="00C24FC1" w:rsidP="00DC5FC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методическую помощь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подготовке документов к передаче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Права Архива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представлять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совершенствованию организации хранения, комплектования, учета и использования архивных документов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запрашивать в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подразделении</w:t>
      </w: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94EB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необходимые для работы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давать рекомендации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муниципальным служащим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по вопросам, относящимся к компетенции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информировать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подразделение,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передачи документов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утвержденным графиком.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CFB" w:rsidRPr="00DC5FCA" w:rsidRDefault="002F3CFB" w:rsidP="0086458E">
      <w:pPr>
        <w:tabs>
          <w:tab w:val="left" w:pos="59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CFB" w:rsidRPr="00DC5FCA" w:rsidRDefault="002F3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0"/>
      </w:tblGrid>
      <w:tr w:rsidR="00B507F9" w:rsidRPr="00DC5FCA" w:rsidTr="00FD0102">
        <w:tc>
          <w:tcPr>
            <w:tcW w:w="1931" w:type="pct"/>
          </w:tcPr>
          <w:p w:rsidR="00B507F9" w:rsidRPr="00DC5FCA" w:rsidRDefault="00E75B83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="00B507F9"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507F9" w:rsidRPr="00DC5FCA" w:rsidRDefault="00C32C1A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Ремонтненского </w:t>
            </w:r>
            <w:r w:rsidR="00B507F9"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507F9" w:rsidRPr="00DC5FCA" w:rsidRDefault="00E600FB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25.02</w:t>
            </w:r>
            <w:r w:rsidR="00C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№2</w:t>
            </w:r>
          </w:p>
        </w:tc>
      </w:tr>
    </w:tbl>
    <w:p w:rsidR="00B507F9" w:rsidRPr="00DC5FCA" w:rsidRDefault="00B507F9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476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 об экспертной комиссии</w:t>
      </w:r>
    </w:p>
    <w:p w:rsidR="0086458E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C32C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Ремонтненского 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экспертной комиссии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</w:t>
      </w:r>
      <w:r w:rsidR="00756F1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0210C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 является совещательным органом при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создается распоряжением </w:t>
      </w:r>
      <w:r w:rsidR="00785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на основании положения, разработанного на основе Примерного положения, утвержденного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0210C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главы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включаются: председатель комиссии, секретарь комиссии, представители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подразделения,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служащие Администрации </w:t>
      </w:r>
      <w:r w:rsidR="00C3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ЭК назначается один из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структур</w:t>
      </w:r>
      <w:r w:rsidR="00194EB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подр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cт</w:t>
      </w:r>
      <w:proofErr w:type="spell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ктами государственного органа.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Функции ЭК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Организует ежегодный отбор дел, образующихся в деятельности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хранения и уничтожения.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Рассматривает и принимает решения о согласовании: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описей дел постоянного хранения управленческой и иных видов документации;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описей дел по личному составу;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номенклатуры дел организации;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актов об утрате документов;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их хранения с последующим представлением на их согласование с ЭПК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управлению архивным делом Ростовской области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муниципального архива в случае наделения его соответствующими полномочиями.</w:t>
      </w:r>
      <w:proofErr w:type="gramEnd"/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Обеспечивает совместно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архивом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утверждение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или 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согласованных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Обеспечивает совместно с архивом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архива в случае наделения его соответствующими полномочиями, согласованные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 личному составу, номенклатуру дел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Обеспечивает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Ремонтненского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архивным делом Ростовской области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службой делопроизводства и кадровой службой организует для работников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их квалификации.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Права ЭК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 имеет право: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рекомендации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служащим Администрации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разработки номенклатур дел 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Запрашивать у руководител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подразделения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Информировать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Ремонтненского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компетенции </w:t>
      </w:r>
      <w:proofErr w:type="gramStart"/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работы ЭК</w:t>
      </w:r>
    </w:p>
    <w:p w:rsidR="00955842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 взаимодействует с 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ЭПК комитета по управлению архивным делом Ростовской области,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архивом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6476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B06476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B06476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B06476" w:rsidRPr="00DC5FCA" w:rsidRDefault="00D6586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B06476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делопроизводства ЭК возлагается на секретаря ЭК.</w:t>
      </w:r>
    </w:p>
    <w:p w:rsidR="00B06476" w:rsidRPr="00DC5FCA" w:rsidRDefault="00B06476" w:rsidP="00B06476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Опубликовано: 13.08.2018, последнее изменение: 22.08.2018</w:t>
      </w:r>
    </w:p>
    <w:p w:rsidR="00B06476" w:rsidRPr="00DC5FCA" w:rsidRDefault="00B06476" w:rsidP="00B06476">
      <w:pPr>
        <w:rPr>
          <w:sz w:val="24"/>
          <w:szCs w:val="24"/>
        </w:rPr>
      </w:pPr>
    </w:p>
    <w:p w:rsidR="001E5C67" w:rsidRPr="00DC5FCA" w:rsidRDefault="001E5C67" w:rsidP="00B06476">
      <w:pPr>
        <w:tabs>
          <w:tab w:val="left" w:pos="591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C67" w:rsidRPr="00DC5FCA" w:rsidRDefault="001E5C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E5C67" w:rsidRPr="00B06476" w:rsidRDefault="001E5C67" w:rsidP="001E5C67">
      <w:pPr>
        <w:tabs>
          <w:tab w:val="left" w:pos="420"/>
          <w:tab w:val="left" w:pos="591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4082"/>
      </w:tblGrid>
      <w:tr w:rsidR="001E5C67" w:rsidTr="002D56E0">
        <w:tc>
          <w:tcPr>
            <w:tcW w:w="3069" w:type="pct"/>
          </w:tcPr>
          <w:p w:rsidR="001E5C67" w:rsidRDefault="001E5C67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Приложение №3 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к распоряжению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Администрации </w:t>
            </w:r>
          </w:p>
          <w:p w:rsidR="00E75B83" w:rsidRDefault="003E4B1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Ремонтненского</w:t>
            </w:r>
            <w:r w:rsidR="00E75B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сельского поселения </w:t>
            </w:r>
          </w:p>
          <w:p w:rsidR="001E5C67" w:rsidRDefault="00E600FB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 25.02</w:t>
            </w:r>
            <w:r w:rsidR="003E4B1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.2019 №2</w:t>
            </w:r>
          </w:p>
        </w:tc>
      </w:tr>
    </w:tbl>
    <w:p w:rsidR="00F50029" w:rsidRDefault="00F50029" w:rsidP="00E75B83">
      <w:pPr>
        <w:tabs>
          <w:tab w:val="left" w:pos="420"/>
          <w:tab w:val="left" w:pos="5916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40F5" w:rsidRPr="00DC5FCA" w:rsidRDefault="00AB40F5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Состав экспертной комиссии</w:t>
      </w:r>
    </w:p>
    <w:p w:rsidR="00B06476" w:rsidRPr="00DC5FCA" w:rsidRDefault="00E75B83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3E4B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Ремонтненского 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75B83" w:rsidRPr="00E75B83" w:rsidRDefault="00E75B83" w:rsidP="00E75B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3E4B1C" w:rsidP="00FD01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Славгородская</w:t>
            </w:r>
            <w:proofErr w:type="spellEnd"/>
            <w:r>
              <w:rPr>
                <w:rFonts w:ascii="Times New Roman" w:hAnsi="Times New Roman"/>
              </w:rPr>
              <w:t xml:space="preserve">  Ирина Владимировна</w:t>
            </w:r>
            <w:r w:rsidR="00E75B83" w:rsidRPr="009C2502">
              <w:rPr>
                <w:rFonts w:ascii="Times New Roman" w:hAnsi="Times New Roman"/>
              </w:rPr>
              <w:t>, начальник сектора экономики и финансов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E600FB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Чебану Евгения Вадимовна</w:t>
            </w:r>
            <w:r w:rsidR="003E4B1C">
              <w:rPr>
                <w:rFonts w:ascii="Times New Roman" w:hAnsi="Times New Roman"/>
              </w:rPr>
              <w:t>, старший инспектор по архивной работе и регистрационному учету.</w:t>
            </w:r>
          </w:p>
        </w:tc>
      </w:tr>
      <w:tr w:rsidR="00E75B83" w:rsidRPr="009C2502" w:rsidTr="00FD0102">
        <w:tc>
          <w:tcPr>
            <w:tcW w:w="9571" w:type="dxa"/>
            <w:gridSpan w:val="2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Члены комиссии: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3E4B1C" w:rsidP="00FD01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Какалова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3E4B1C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 по правовым, организационным и кадровым вопросам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3E4B1C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Долганова Евгения Ивановна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0F69B6" w:rsidP="00FD0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E4B1C">
              <w:rPr>
                <w:rFonts w:ascii="Times New Roman" w:hAnsi="Times New Roman"/>
                <w:sz w:val="24"/>
                <w:szCs w:val="24"/>
              </w:rPr>
              <w:t>лавный специалист  ЖКХ, благоустройства.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600FB" w:rsidP="00FD01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Заикина</w:t>
            </w:r>
            <w:proofErr w:type="spellEnd"/>
            <w:r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0F69B6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E4B1C">
              <w:rPr>
                <w:rFonts w:ascii="Times New Roman" w:hAnsi="Times New Roman"/>
              </w:rPr>
              <w:t>лавный специалист бухгалтер.</w:t>
            </w:r>
            <w:r w:rsidR="00E75B83" w:rsidRPr="009C2502">
              <w:rPr>
                <w:rFonts w:ascii="Times New Roman" w:hAnsi="Times New Roman"/>
              </w:rPr>
              <w:t xml:space="preserve">                       </w:t>
            </w:r>
          </w:p>
        </w:tc>
      </w:tr>
    </w:tbl>
    <w:p w:rsidR="00AB40F5" w:rsidRPr="00AB40F5" w:rsidRDefault="00AB40F5" w:rsidP="00AB40F5">
      <w:pPr>
        <w:tabs>
          <w:tab w:val="left" w:pos="420"/>
          <w:tab w:val="left" w:pos="59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40F5" w:rsidRPr="00AB40F5" w:rsidSect="002046C3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4D"/>
    <w:rsid w:val="00003843"/>
    <w:rsid w:val="00004755"/>
    <w:rsid w:val="00015660"/>
    <w:rsid w:val="000210C0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69B6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6055D"/>
    <w:rsid w:val="00161014"/>
    <w:rsid w:val="00163486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5B3A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344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E72E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9F1"/>
    <w:rsid w:val="003D3AC9"/>
    <w:rsid w:val="003D734D"/>
    <w:rsid w:val="003E007C"/>
    <w:rsid w:val="003E4B1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27E90"/>
    <w:rsid w:val="00530BEC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11FC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2550"/>
    <w:rsid w:val="00784F0F"/>
    <w:rsid w:val="00785693"/>
    <w:rsid w:val="00785BE3"/>
    <w:rsid w:val="007904AF"/>
    <w:rsid w:val="00794A4F"/>
    <w:rsid w:val="00795F85"/>
    <w:rsid w:val="007A332F"/>
    <w:rsid w:val="007B0D06"/>
    <w:rsid w:val="007B2A34"/>
    <w:rsid w:val="007B3751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9D0"/>
    <w:rsid w:val="008761AD"/>
    <w:rsid w:val="0088248A"/>
    <w:rsid w:val="00883823"/>
    <w:rsid w:val="00883EC7"/>
    <w:rsid w:val="00890D8C"/>
    <w:rsid w:val="008948D3"/>
    <w:rsid w:val="00894F68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D0FB4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CB6"/>
    <w:rsid w:val="00921786"/>
    <w:rsid w:val="00921E92"/>
    <w:rsid w:val="00923EC9"/>
    <w:rsid w:val="009327A9"/>
    <w:rsid w:val="00937290"/>
    <w:rsid w:val="00937A60"/>
    <w:rsid w:val="00940051"/>
    <w:rsid w:val="009447EE"/>
    <w:rsid w:val="009474C4"/>
    <w:rsid w:val="00950BCB"/>
    <w:rsid w:val="00955842"/>
    <w:rsid w:val="00956FF2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380F"/>
    <w:rsid w:val="00AD637C"/>
    <w:rsid w:val="00AE1F10"/>
    <w:rsid w:val="00AE5AA0"/>
    <w:rsid w:val="00AE70C9"/>
    <w:rsid w:val="00B00B45"/>
    <w:rsid w:val="00B04132"/>
    <w:rsid w:val="00B04D63"/>
    <w:rsid w:val="00B06476"/>
    <w:rsid w:val="00B10551"/>
    <w:rsid w:val="00B1056E"/>
    <w:rsid w:val="00B11438"/>
    <w:rsid w:val="00B132F4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30A4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2C1A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E7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20CB3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6586F"/>
    <w:rsid w:val="00D66179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5C8B"/>
    <w:rsid w:val="00E26FD0"/>
    <w:rsid w:val="00E27F7E"/>
    <w:rsid w:val="00E31241"/>
    <w:rsid w:val="00E362E8"/>
    <w:rsid w:val="00E36E38"/>
    <w:rsid w:val="00E377BE"/>
    <w:rsid w:val="00E3788A"/>
    <w:rsid w:val="00E40E41"/>
    <w:rsid w:val="00E41112"/>
    <w:rsid w:val="00E4362E"/>
    <w:rsid w:val="00E45A1E"/>
    <w:rsid w:val="00E553B4"/>
    <w:rsid w:val="00E577DB"/>
    <w:rsid w:val="00E600F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53E"/>
    <w:rsid w:val="00F8156A"/>
    <w:rsid w:val="00F81956"/>
    <w:rsid w:val="00F83BE1"/>
    <w:rsid w:val="00F8421B"/>
    <w:rsid w:val="00F847CE"/>
    <w:rsid w:val="00F85454"/>
    <w:rsid w:val="00F86488"/>
    <w:rsid w:val="00F93E81"/>
    <w:rsid w:val="00FA6490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uiPriority w:val="1"/>
    <w:qFormat/>
    <w:rsid w:val="000C6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uiPriority w:val="1"/>
    <w:qFormat/>
    <w:rsid w:val="000C6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F5E7-2A7D-440A-A4F7-AD9B6BB7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АРСП</cp:lastModifiedBy>
  <cp:revision>24</cp:revision>
  <cp:lastPrinted>2019-02-25T08:39:00Z</cp:lastPrinted>
  <dcterms:created xsi:type="dcterms:W3CDTF">2018-11-08T05:56:00Z</dcterms:created>
  <dcterms:modified xsi:type="dcterms:W3CDTF">2019-06-14T06:56:00Z</dcterms:modified>
</cp:coreProperties>
</file>