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22" w:rsidRDefault="00501D22" w:rsidP="00E91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297F" w:rsidRPr="00BB1C29" w:rsidRDefault="0055297F" w:rsidP="00552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СООБЩЕНИЕ</w:t>
      </w:r>
    </w:p>
    <w:p w:rsidR="0055297F" w:rsidRPr="00BB1C29" w:rsidRDefault="0055297F" w:rsidP="00552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публичных слушаний по</w:t>
      </w:r>
      <w:r w:rsidR="0081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рассмотрению</w:t>
      </w:r>
      <w:r w:rsidRPr="00BB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</w:t>
      </w:r>
      <w:r w:rsidR="0081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B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BB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</w:t>
      </w:r>
      <w:r w:rsidR="0081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01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изменений  в  Генеральный план</w:t>
      </w:r>
      <w:r w:rsidR="00CD6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BB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Правила землепользования и застройки 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«Ремонтненское сельское поселение»</w:t>
      </w:r>
      <w:r w:rsidRPr="00BB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5297F" w:rsidRPr="00BB1C29" w:rsidRDefault="0055297F" w:rsidP="00501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5297F" w:rsidRPr="002517AE" w:rsidRDefault="0055297F" w:rsidP="00E9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2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404BF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Ремонтненского сельского поселения</w:t>
      </w:r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сообщает о проведении публичных слушаний по </w:t>
      </w:r>
      <w:r w:rsidR="00E91A59">
        <w:rPr>
          <w:rFonts w:ascii="Times New Roman" w:hAnsi="Times New Roman" w:cs="Times New Roman"/>
          <w:sz w:val="28"/>
          <w:szCs w:val="28"/>
        </w:rPr>
        <w:t>проекту о внесения изменений в Генеральный план, в Правила землепользования и застройки муниципального образования «</w:t>
      </w:r>
      <w:r w:rsidR="00E91A59" w:rsidRPr="008626DC">
        <w:rPr>
          <w:rFonts w:ascii="Times New Roman" w:hAnsi="Times New Roman" w:cs="Times New Roman"/>
          <w:sz w:val="28"/>
          <w:szCs w:val="28"/>
        </w:rPr>
        <w:t>Ремонтненско</w:t>
      </w:r>
      <w:r w:rsidR="00E91A59">
        <w:rPr>
          <w:rFonts w:ascii="Times New Roman" w:hAnsi="Times New Roman" w:cs="Times New Roman"/>
          <w:sz w:val="28"/>
          <w:szCs w:val="28"/>
        </w:rPr>
        <w:t>е</w:t>
      </w:r>
      <w:r w:rsidR="00E91A59" w:rsidRPr="008626D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91A59">
        <w:rPr>
          <w:rFonts w:ascii="Times New Roman" w:hAnsi="Times New Roman" w:cs="Times New Roman"/>
          <w:sz w:val="28"/>
          <w:szCs w:val="28"/>
        </w:rPr>
        <w:t>е поселение»</w:t>
      </w:r>
      <w:r w:rsidR="00E91A59" w:rsidRPr="008626DC">
        <w:rPr>
          <w:rFonts w:ascii="Times New Roman" w:hAnsi="Times New Roman" w:cs="Times New Roman"/>
          <w:sz w:val="28"/>
          <w:szCs w:val="28"/>
        </w:rPr>
        <w:t xml:space="preserve"> Ремонтненского района Ростовской области</w:t>
      </w:r>
      <w:r w:rsidR="00E91A59">
        <w:rPr>
          <w:rStyle w:val="FontStyle30"/>
        </w:rPr>
        <w:t xml:space="preserve"> в части определения функциональной зоны, определения территориальной зоны  </w:t>
      </w:r>
      <w:r w:rsidR="00E91A59" w:rsidRPr="008626DC">
        <w:rPr>
          <w:rStyle w:val="FontStyle30"/>
        </w:rPr>
        <w:t>земельн</w:t>
      </w:r>
      <w:r w:rsidR="00E91A59">
        <w:rPr>
          <w:rStyle w:val="FontStyle30"/>
        </w:rPr>
        <w:t>ого участка из категории земель -</w:t>
      </w:r>
      <w:r w:rsidR="00E91A59" w:rsidRPr="008626DC">
        <w:rPr>
          <w:rStyle w:val="FontStyle30"/>
        </w:rPr>
        <w:t xml:space="preserve"> </w:t>
      </w:r>
      <w:r w:rsidR="00E91A59" w:rsidRPr="00CA5768">
        <w:rPr>
          <w:rFonts w:ascii="Times New Roman" w:hAnsi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</w:t>
      </w:r>
      <w:proofErr w:type="gramEnd"/>
      <w:r w:rsidR="00E91A59" w:rsidRPr="00CA5768">
        <w:rPr>
          <w:rFonts w:ascii="Times New Roman" w:hAnsi="Times New Roman"/>
          <w:sz w:val="28"/>
          <w:szCs w:val="28"/>
        </w:rPr>
        <w:t xml:space="preserve"> и земли иного специального назначения,</w:t>
      </w:r>
      <w:r w:rsidR="00E91A59">
        <w:rPr>
          <w:rFonts w:ascii="Times New Roman" w:hAnsi="Times New Roman"/>
          <w:sz w:val="28"/>
          <w:szCs w:val="28"/>
        </w:rPr>
        <w:t xml:space="preserve"> площадью 10 000 кв. м  </w:t>
      </w:r>
      <w:r w:rsidR="00E91A59" w:rsidRPr="008626DC">
        <w:rPr>
          <w:rStyle w:val="FontStyle30"/>
        </w:rPr>
        <w:t>с кадастровым н</w:t>
      </w:r>
      <w:r w:rsidR="00E91A59">
        <w:rPr>
          <w:rStyle w:val="FontStyle30"/>
        </w:rPr>
        <w:t>омером 61:32:0600006:2312, расположенного</w:t>
      </w:r>
      <w:r w:rsidR="00E91A59" w:rsidRPr="008626DC">
        <w:rPr>
          <w:rStyle w:val="FontStyle30"/>
        </w:rPr>
        <w:t xml:space="preserve"> по адресу: </w:t>
      </w:r>
      <w:r w:rsidR="00E91A59">
        <w:rPr>
          <w:rStyle w:val="FontStyle30"/>
        </w:rPr>
        <w:t xml:space="preserve">Россия, </w:t>
      </w:r>
      <w:r w:rsidR="00E91A59" w:rsidRPr="008626DC">
        <w:rPr>
          <w:rStyle w:val="FontStyle30"/>
        </w:rPr>
        <w:t>Ростовская область</w:t>
      </w:r>
      <w:proofErr w:type="gramStart"/>
      <w:r w:rsidR="00E91A59" w:rsidRPr="008626DC">
        <w:rPr>
          <w:rStyle w:val="FontStyle30"/>
        </w:rPr>
        <w:t xml:space="preserve"> ,</w:t>
      </w:r>
      <w:proofErr w:type="gramEnd"/>
      <w:r w:rsidR="00E91A59" w:rsidRPr="008626DC">
        <w:rPr>
          <w:rStyle w:val="FontStyle30"/>
        </w:rPr>
        <w:t xml:space="preserve"> </w:t>
      </w:r>
      <w:r w:rsidR="00E91A59">
        <w:rPr>
          <w:rStyle w:val="FontStyle30"/>
        </w:rPr>
        <w:t xml:space="preserve">примерно 3,7 км северо-западнее от с. Ремонтное, </w:t>
      </w:r>
      <w:r w:rsidR="00E91A59" w:rsidRPr="00CA5768"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="00E91A59" w:rsidRPr="00CA5768">
        <w:rPr>
          <w:rFonts w:ascii="Times New Roman" w:hAnsi="Times New Roman"/>
          <w:sz w:val="28"/>
          <w:szCs w:val="28"/>
        </w:rPr>
        <w:t xml:space="preserve"> вид</w:t>
      </w:r>
      <w:r w:rsidR="00E91A59">
        <w:rPr>
          <w:rFonts w:ascii="Times New Roman" w:hAnsi="Times New Roman"/>
          <w:sz w:val="28"/>
          <w:szCs w:val="28"/>
        </w:rPr>
        <w:t xml:space="preserve">ом разрешенного использования: </w:t>
      </w:r>
      <w:r w:rsidR="00E91A59" w:rsidRPr="00CA5768">
        <w:rPr>
          <w:rFonts w:ascii="Times New Roman" w:hAnsi="Times New Roman"/>
          <w:sz w:val="28"/>
          <w:szCs w:val="28"/>
        </w:rPr>
        <w:t>«Пищевая промышленность»</w:t>
      </w:r>
      <w:r w:rsidR="002517AE">
        <w:rPr>
          <w:rStyle w:val="FontStyle30"/>
        </w:rPr>
        <w:t xml:space="preserve">, </w:t>
      </w:r>
      <w:proofErr w:type="gramStart"/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назначенных</w:t>
      </w:r>
      <w:proofErr w:type="gramEnd"/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</w:t>
      </w:r>
      <w:r w:rsidR="00E91A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Ремонтненского сельского поселения</w:t>
      </w:r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D6AFD" w:rsidRP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>177</w:t>
      </w:r>
      <w:r w:rsidRP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от  </w:t>
      </w:r>
      <w:r w:rsid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28.06.2016 года,   которые состоятся  16  августа </w:t>
      </w:r>
      <w:r w:rsidRP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года  в  </w:t>
      </w:r>
      <w:r w:rsidR="00CD6AFD" w:rsidRP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здании администрации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Ремонтненского сельского поселения</w:t>
      </w:r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,  расположенного по адресу:  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область</w:t>
      </w:r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Ремонтненский</w:t>
      </w:r>
      <w:proofErr w:type="spellEnd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gramStart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Ремонтное</w:t>
      </w:r>
      <w:proofErr w:type="gramEnd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Ленинская 94 .</w:t>
      </w:r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D22" w:rsidRDefault="00501D22" w:rsidP="00E9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Ремонтненского сельского поселения приглашаются принять участие в публичных слушаниях.</w:t>
      </w:r>
    </w:p>
    <w:p w:rsidR="0055297F" w:rsidRPr="00501D22" w:rsidRDefault="00501D22" w:rsidP="00501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Ознакомится</w:t>
      </w:r>
      <w:proofErr w:type="gramEnd"/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материалами по теме публичных слушан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можно с </w:t>
      </w:r>
      <w:r w:rsid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2016 г.  по </w:t>
      </w:r>
      <w:r w:rsid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6 года  с 09-00  до 17-00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здании  администрации 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Ремонтненского сельского поселения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  по  адресу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область</w:t>
      </w:r>
      <w:r w:rsidR="00536B47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Ремонтненский</w:t>
      </w:r>
      <w:proofErr w:type="spellEnd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gramStart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Ремонтное</w:t>
      </w:r>
      <w:proofErr w:type="gramEnd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Ленинская 94, </w:t>
      </w:r>
      <w:proofErr w:type="spellStart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6,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перерыв с 13-00 до 14-00. Выходные дни  – суббота,   воскресенье.</w:t>
      </w:r>
    </w:p>
    <w:p w:rsidR="0055297F" w:rsidRDefault="00501D22" w:rsidP="00501D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2517AE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положения проекта Г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енерального плана </w:t>
      </w:r>
      <w:r w:rsidR="00251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Правила землепользования и застройки 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размещены на </w:t>
      </w:r>
      <w:r w:rsidR="002517AE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А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53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Ремонтненского сельского поселения </w:t>
      </w:r>
      <w:hyperlink r:id="rId5" w:history="1">
        <w:r w:rsidRPr="00EC500A">
          <w:rPr>
            <w:rStyle w:val="a3"/>
            <w:rFonts w:ascii="Times New Roman" w:eastAsia="Times New Roman" w:hAnsi="Times New Roman" w:cs="Times New Roman"/>
            <w:spacing w:val="7"/>
            <w:sz w:val="28"/>
            <w:szCs w:val="28"/>
          </w:rPr>
          <w:t>http://</w:t>
        </w:r>
        <w:proofErr w:type="spellStart"/>
        <w:r w:rsidRPr="00EC500A">
          <w:rPr>
            <w:rStyle w:val="a3"/>
            <w:rFonts w:ascii="Times New Roman" w:eastAsia="Times New Roman" w:hAnsi="Times New Roman" w:cs="Times New Roman"/>
            <w:spacing w:val="7"/>
            <w:sz w:val="28"/>
            <w:szCs w:val="28"/>
            <w:lang w:val="en-US"/>
          </w:rPr>
          <w:t>remontnenskoe</w:t>
        </w:r>
        <w:proofErr w:type="spellEnd"/>
        <w:r w:rsidRPr="00EC500A">
          <w:rPr>
            <w:rStyle w:val="a3"/>
            <w:rFonts w:ascii="Times New Roman" w:eastAsia="Times New Roman" w:hAnsi="Times New Roman" w:cs="Times New Roman"/>
            <w:spacing w:val="7"/>
            <w:sz w:val="28"/>
            <w:szCs w:val="28"/>
          </w:rPr>
          <w:t>.</w:t>
        </w:r>
        <w:proofErr w:type="spellStart"/>
        <w:r w:rsidRPr="00EC500A">
          <w:rPr>
            <w:rStyle w:val="a3"/>
            <w:rFonts w:ascii="Times New Roman" w:eastAsia="Times New Roman" w:hAnsi="Times New Roman" w:cs="Times New Roman"/>
            <w:spacing w:val="7"/>
            <w:sz w:val="28"/>
            <w:szCs w:val="28"/>
          </w:rPr>
          <w:t>ru</w:t>
        </w:r>
        <w:proofErr w:type="spellEnd"/>
      </w:hyperlink>
      <w:r w:rsidR="00CD6AFD">
        <w:rPr>
          <w:rStyle w:val="a3"/>
          <w:rFonts w:ascii="Times New Roman" w:eastAsia="Times New Roman" w:hAnsi="Times New Roman" w:cs="Times New Roman"/>
          <w:spacing w:val="7"/>
          <w:sz w:val="28"/>
          <w:szCs w:val="28"/>
        </w:rPr>
        <w:t xml:space="preserve"> в разделе «Генеральный план»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</w:p>
    <w:p w:rsidR="0055297F" w:rsidRPr="00501D22" w:rsidRDefault="00501D22" w:rsidP="00501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3B660F">
        <w:rPr>
          <w:rFonts w:ascii="Times New Roman" w:hAnsi="Times New Roman" w:cs="Times New Roman"/>
          <w:sz w:val="28"/>
          <w:szCs w:val="28"/>
        </w:rPr>
        <w:t>Предложения и замечания, касающиеся внесению изменений в 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и  по проекту внесения изменений  в Правила землепользования и застройки  муниципального образования</w:t>
      </w:r>
      <w:r w:rsidRPr="003B660F">
        <w:rPr>
          <w:rStyle w:val="FontStyle30"/>
        </w:rPr>
        <w:t xml:space="preserve"> </w:t>
      </w:r>
      <w:r>
        <w:rPr>
          <w:rStyle w:val="FontStyle30"/>
        </w:rPr>
        <w:t>«</w:t>
      </w:r>
      <w:r w:rsidRPr="003B660F">
        <w:rPr>
          <w:rStyle w:val="FontStyle30"/>
        </w:rPr>
        <w:t>Ремонтненско</w:t>
      </w:r>
      <w:r>
        <w:rPr>
          <w:rStyle w:val="FontStyle30"/>
        </w:rPr>
        <w:t>е</w:t>
      </w:r>
      <w:r w:rsidRPr="003B660F">
        <w:rPr>
          <w:rStyle w:val="FontStyle30"/>
        </w:rPr>
        <w:t xml:space="preserve"> сельско</w:t>
      </w:r>
      <w:r>
        <w:rPr>
          <w:rStyle w:val="FontStyle30"/>
        </w:rPr>
        <w:t>е</w:t>
      </w:r>
      <w:r w:rsidRPr="003B660F">
        <w:rPr>
          <w:rStyle w:val="FontStyle30"/>
        </w:rPr>
        <w:t xml:space="preserve"> поселени</w:t>
      </w:r>
      <w:r>
        <w:rPr>
          <w:rStyle w:val="FontStyle30"/>
        </w:rPr>
        <w:t>е»</w:t>
      </w:r>
      <w:r w:rsidRPr="003B660F">
        <w:rPr>
          <w:rFonts w:ascii="Times New Roman" w:hAnsi="Times New Roman" w:cs="Times New Roman"/>
          <w:sz w:val="28"/>
          <w:szCs w:val="28"/>
        </w:rPr>
        <w:t xml:space="preserve">,  для включения их в протокол публичных слушаний направлять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3B660F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</w:t>
      </w:r>
      <w:proofErr w:type="spellStart"/>
      <w:r w:rsidRPr="003B660F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3B660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3B660F"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  <w:r w:rsidRPr="003B660F">
        <w:rPr>
          <w:rFonts w:ascii="Times New Roman" w:hAnsi="Times New Roman" w:cs="Times New Roman"/>
          <w:sz w:val="28"/>
          <w:szCs w:val="28"/>
        </w:rPr>
        <w:t>, ул. Ленинская 94 по форме листа записи предлож</w:t>
      </w:r>
      <w:r>
        <w:rPr>
          <w:rFonts w:ascii="Times New Roman" w:hAnsi="Times New Roman" w:cs="Times New Roman"/>
          <w:sz w:val="28"/>
          <w:szCs w:val="28"/>
        </w:rPr>
        <w:t>ений и замечаний.</w:t>
      </w:r>
    </w:p>
    <w:p w:rsidR="0055297F" w:rsidRDefault="00501D22" w:rsidP="00501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Регистрация участников публичных слушаний будет </w:t>
      </w:r>
      <w:proofErr w:type="gramStart"/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="0055297F" w:rsidRPr="00BB1C29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документам,  удостоверяющим  личность.</w:t>
      </w:r>
    </w:p>
    <w:p w:rsidR="002517AE" w:rsidRDefault="002517AE" w:rsidP="00501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7AE" w:rsidRPr="00CD6AFD" w:rsidRDefault="002517AE" w:rsidP="00501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Ремонтненского </w:t>
      </w:r>
    </w:p>
    <w:p w:rsidR="002517AE" w:rsidRDefault="002517AE" w:rsidP="00501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AF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А.Я. Яковенко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297F" w:rsidRDefault="0055297F" w:rsidP="00501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97F" w:rsidRDefault="0055297F" w:rsidP="00501D22">
      <w:pPr>
        <w:spacing w:line="240" w:lineRule="auto"/>
        <w:jc w:val="both"/>
        <w:rPr>
          <w:rFonts w:ascii="Times New Roman" w:eastAsia="Times New Roman" w:hAnsi="Times New Roman" w:cs="Times New Roman"/>
          <w:color w:val="083857"/>
          <w:spacing w:val="-2"/>
          <w:sz w:val="28"/>
          <w:szCs w:val="28"/>
        </w:rPr>
      </w:pPr>
    </w:p>
    <w:p w:rsidR="0055297F" w:rsidRDefault="0055297F" w:rsidP="00501D22">
      <w:pPr>
        <w:spacing w:line="240" w:lineRule="auto"/>
        <w:jc w:val="both"/>
        <w:rPr>
          <w:rFonts w:ascii="Times New Roman" w:eastAsia="Times New Roman" w:hAnsi="Times New Roman" w:cs="Times New Roman"/>
          <w:color w:val="083857"/>
          <w:spacing w:val="-2"/>
          <w:sz w:val="28"/>
          <w:szCs w:val="28"/>
        </w:rPr>
      </w:pPr>
    </w:p>
    <w:p w:rsidR="0055297F" w:rsidRDefault="0055297F" w:rsidP="00501D22">
      <w:pPr>
        <w:spacing w:line="240" w:lineRule="auto"/>
        <w:jc w:val="both"/>
        <w:rPr>
          <w:rFonts w:ascii="Times New Roman" w:eastAsia="Times New Roman" w:hAnsi="Times New Roman" w:cs="Times New Roman"/>
          <w:color w:val="083857"/>
          <w:spacing w:val="-2"/>
          <w:sz w:val="28"/>
          <w:szCs w:val="28"/>
        </w:rPr>
      </w:pPr>
    </w:p>
    <w:p w:rsidR="00314E84" w:rsidRPr="0055297F" w:rsidRDefault="00314E84">
      <w:pPr>
        <w:rPr>
          <w:rFonts w:ascii="Times New Roman" w:hAnsi="Times New Roman" w:cs="Times New Roman"/>
          <w:sz w:val="28"/>
          <w:szCs w:val="28"/>
        </w:rPr>
      </w:pPr>
    </w:p>
    <w:sectPr w:rsidR="00314E84" w:rsidRPr="0055297F" w:rsidSect="00404BF5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297F"/>
    <w:rsid w:val="002517AE"/>
    <w:rsid w:val="00314E84"/>
    <w:rsid w:val="00404BF5"/>
    <w:rsid w:val="00501D22"/>
    <w:rsid w:val="00536B47"/>
    <w:rsid w:val="0055297F"/>
    <w:rsid w:val="0081133B"/>
    <w:rsid w:val="00CD6AFD"/>
    <w:rsid w:val="00E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D22"/>
    <w:rPr>
      <w:color w:val="0000FF" w:themeColor="hyperlink"/>
      <w:u w:val="single"/>
    </w:rPr>
  </w:style>
  <w:style w:type="character" w:customStyle="1" w:styleId="FontStyle30">
    <w:name w:val="Font Style30"/>
    <w:basedOn w:val="a0"/>
    <w:rsid w:val="00501D22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montne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8</cp:revision>
  <cp:lastPrinted>2016-06-30T12:42:00Z</cp:lastPrinted>
  <dcterms:created xsi:type="dcterms:W3CDTF">2016-06-20T12:13:00Z</dcterms:created>
  <dcterms:modified xsi:type="dcterms:W3CDTF">2016-07-07T09:05:00Z</dcterms:modified>
</cp:coreProperties>
</file>