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70" w:rsidRPr="007F5670" w:rsidRDefault="007F5670" w:rsidP="007F5670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t>Приложение № 2</w:t>
      </w:r>
    </w:p>
    <w:p w:rsidR="007F5670" w:rsidRPr="007F5670" w:rsidRDefault="007F5670" w:rsidP="007F5670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  <w:r w:rsidRPr="007F5670">
        <w:rPr>
          <w:rFonts w:ascii="Times New Roman" w:eastAsia="Times New Roman" w:hAnsi="Times New Roman" w:cs="Times New Roman"/>
          <w:bCs/>
          <w:color w:val="000000"/>
          <w:lang w:eastAsia="ru-RU"/>
        </w:rPr>
        <w:t>Ремонтненского сельского поселения</w:t>
      </w:r>
    </w:p>
    <w:p w:rsidR="007F5670" w:rsidRPr="007F5670" w:rsidRDefault="007F5670" w:rsidP="007F5670">
      <w:pPr>
        <w:tabs>
          <w:tab w:val="left" w:pos="2760"/>
          <w:tab w:val="left" w:pos="5775"/>
          <w:tab w:val="right" w:pos="9354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t>от 12.07.2018 № 104</w:t>
      </w:r>
    </w:p>
    <w:p w:rsidR="007F5670" w:rsidRPr="007F5670" w:rsidRDefault="007F5670" w:rsidP="007F5670">
      <w:pPr>
        <w:tabs>
          <w:tab w:val="left" w:pos="3300"/>
          <w:tab w:val="left" w:pos="3375"/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3300"/>
          <w:tab w:val="left" w:pos="3375"/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7F5670" w:rsidRPr="007F5670" w:rsidRDefault="007F5670" w:rsidP="007F5670">
      <w:pPr>
        <w:tabs>
          <w:tab w:val="left" w:pos="3300"/>
          <w:tab w:val="left" w:pos="3375"/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Малом совете по межэтническим</w:t>
      </w:r>
    </w:p>
    <w:p w:rsidR="007F5670" w:rsidRPr="007F5670" w:rsidRDefault="007F5670" w:rsidP="007F5670">
      <w:pPr>
        <w:tabs>
          <w:tab w:val="left" w:pos="3300"/>
          <w:tab w:val="left" w:pos="3375"/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отношениям при Администрации Ремонтненского сельского поселения</w:t>
      </w:r>
    </w:p>
    <w:p w:rsidR="007F5670" w:rsidRPr="007F5670" w:rsidRDefault="007F5670" w:rsidP="007F5670">
      <w:pPr>
        <w:tabs>
          <w:tab w:val="left" w:pos="3300"/>
          <w:tab w:val="left" w:pos="3375"/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Общие положения.</w:t>
      </w:r>
    </w:p>
    <w:p w:rsidR="007F5670" w:rsidRPr="007F5670" w:rsidRDefault="007F5670" w:rsidP="007F5670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Малый совет по межэтническим отношениям при Администрации </w:t>
      </w:r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Ремонтненского сельского </w:t>
      </w:r>
      <w:proofErr w:type="gramStart"/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поселения 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- Малый совет) является консультативно – совещательным органом по вопросам гармонизации межнациональных отношений на территории Ремонтненского сельского поселения.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Малый совет создаётся для достижения следующих целей: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7F5670" w:rsidRPr="007F5670" w:rsidRDefault="007F5670" w:rsidP="007F5670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2.2. Обеспечение условий для мирного сосуществования граждан на территории </w:t>
      </w:r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Ремонтненского сельского поселения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Профилактика межнациональных конфликтов и разрешение возникших межнациональных проблем.</w:t>
      </w:r>
    </w:p>
    <w:p w:rsidR="007F5670" w:rsidRPr="007F5670" w:rsidRDefault="007F5670" w:rsidP="007F5670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2.4. Оказание содействия главе Администрации </w:t>
      </w:r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Ремонтненского сельского поселения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проведении на территории поселения взвешенной, сбалансированной, справедливой и разумной политики в области межнациональных отношений.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 В своей деятельности Малый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распоряжениями  Правительства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формирования Малого совета.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670" w:rsidRPr="007F5670" w:rsidRDefault="007F5670" w:rsidP="007F5670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Председателем Малого совета является глава Администрации </w:t>
      </w:r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Ремонтненского сельского поселения.</w:t>
      </w:r>
    </w:p>
    <w:p w:rsidR="007F5670" w:rsidRPr="007F5670" w:rsidRDefault="007F5670" w:rsidP="007F5670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Члены Малого совета назначаются постановлением Администрации </w:t>
      </w:r>
      <w:r w:rsidRPr="007F56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Ремонтненского сельского поселения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исполнение обязанностей члена Малого совета производится на общественных началах. Членом Малого совета может быть только лицо, проживающее на территории муниципального образования.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Член Малого совета может быть исключён из состава совета: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По его личному заявлению.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По ходатайству не менее чем двух третей членов Малого совета, в том случае, когда исключаемый член дезорганизует работу Малого совета, не выполняет его требования и решения или иным образом мешает его работе.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3.3.Срок действия Малого совета по межэтническим отношениям неограничен.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Функции и полномочия Малого совета.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Малый совет вправе принимать к своему рассмотрению любые обращения, направленные ему гражданами и организациями.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Малый совет вправе принимать к своему рассмотрению любые вопросы, 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вынесенные на его обсуждение членами Малого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 Малый совет даёт рекомендации учреждениям, организациям всех форм собственности, функционирующих на территории поселения, а также должностным, физическим и юридическим лицам по вопросам своей компетенции.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Члены Малого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паспортно</w:t>
      </w:r>
      <w:proofErr w:type="spell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визового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Организация деятельности Малого совета.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Заседания Малого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Заседание Малого совета правомочно, если в его работе принимают участие не менее половины от числа членов Малого совета. 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Уведомление членов Малого совета о предстоящем заседании и повестке дня производится секретарём Малого совета или лицом, по инициативе которого проводится заседание.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Малый совет осуществляет свою деятельность в соответствии с планом работы, принимаемым на заседании Малого совета и утверждаемым его председателем.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Решения Малого совета принимаются простым большинством голосов присутствующих на заседании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 Малого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путём открытого голосования.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6. </w:t>
      </w:r>
      <w:r w:rsidRPr="007F56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Подготовка материалов к заседанию Малого совета осуществляется</w:t>
      </w:r>
      <w:r w:rsidRPr="007F567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представителями тех территориальных органов федеральных органов исполнительной власти,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 местного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самоуправления, к ведению которых относятся вопросы повестки дня.</w:t>
      </w:r>
      <w:r w:rsidRPr="007F567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F56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Материалы представляются секретарю Малого совета не позднее чем за 5 дней до дня проведения заседания.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 В случае необходимости для участия в заседаниях Малого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8. Председатель Малого совета: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осуществляет руководство деятельностью совета;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утверждает принятые советом решения и обеспечивает их исполнение;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принимает решение о проведении заседания Малого совета при необходимости безотлагательного рассмотрения вопросов, относящихся к его компетенции;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распределяет обязанности между членами Малого совета;</w:t>
      </w:r>
    </w:p>
    <w:p w:rsidR="007F5670" w:rsidRPr="007F5670" w:rsidRDefault="007F5670" w:rsidP="007F5670">
      <w:pPr>
        <w:shd w:val="clear" w:color="auto" w:fill="FFFFFF"/>
        <w:tabs>
          <w:tab w:val="left" w:pos="0"/>
        </w:tabs>
        <w:suppressAutoHyphens/>
        <w:spacing w:line="322" w:lineRule="exact"/>
        <w:ind w:right="-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представляет совет по вопросам, относящимся к его компетенции.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9. Итоги заседания Малого совета и его решения оформляются протоколами, которые подписываются председателем Малого совета или его заместителем. Протоколы заседаний хранятся у секретаря Малого совета, копии протокола и выписки из них выдаются всем заинтересованным лицам по их требованию.</w:t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t>Приложение № 3</w:t>
      </w:r>
    </w:p>
    <w:p w:rsidR="007F5670" w:rsidRPr="007F5670" w:rsidRDefault="007F5670" w:rsidP="007F5670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lastRenderedPageBreak/>
        <w:t xml:space="preserve">к постановлению Администрации </w:t>
      </w:r>
      <w:r w:rsidRPr="007F5670">
        <w:rPr>
          <w:rFonts w:ascii="Times New Roman" w:eastAsia="Times New Roman" w:hAnsi="Times New Roman" w:cs="Times New Roman"/>
          <w:bCs/>
          <w:color w:val="000000"/>
          <w:lang w:eastAsia="ru-RU"/>
        </w:rPr>
        <w:t>Ремонтненского сельского поселения</w:t>
      </w:r>
    </w:p>
    <w:p w:rsidR="007F5670" w:rsidRPr="007F5670" w:rsidRDefault="007F5670" w:rsidP="007F5670">
      <w:pPr>
        <w:tabs>
          <w:tab w:val="left" w:pos="2760"/>
          <w:tab w:val="left" w:pos="5775"/>
          <w:tab w:val="right" w:pos="9354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7F5670">
        <w:rPr>
          <w:rFonts w:ascii="Times New Roman" w:eastAsia="Times New Roman" w:hAnsi="Times New Roman" w:cs="Times New Roman"/>
          <w:lang w:eastAsia="ar-SA"/>
        </w:rPr>
        <w:t>от 12.07.2018 №104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Малого совета по межэтническим отношениям 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Администрации Ремонтненского сельского поселения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1.ОБЩИЕ ПОЛОЖЕНИЯ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tabs>
          <w:tab w:val="center" w:pos="0"/>
          <w:tab w:val="left" w:pos="12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1.1. Настоящий Регламент разработан в целях реализации </w:t>
      </w:r>
      <w:r w:rsidRPr="007F5670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и устанавливает общие правила организации деятельности Малого совета по межэтническим отношениям при Администрации Ремонтненского сельского поселения (далее – Совет) по реализации его полномочий, закрепленных в Положении о Малом совете по межэтническим отношениям при Администрации Ремонтненского сельского поселения и нормативных правовых актах Ремонтненского сельского поселения.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1.2. Основные задачи и функции Совета изложены в Положении о Малом совете по межэтническим отношениям при Администрации Ремонтненского сельского поселения, утвержденном постановлением Администрации Ремонтненского сельского поселения.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ПЛАНИРОВАНИЕ И ОРГАНИЗАЦИЯ РАБОТЫ СОВЕТА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2.1. Совет осуществляет свою деятельность в соответствии с планом работы Совета на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(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план работы Совета).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Ремонтненского сельского поселения, рассматривается на заседании Совета и утверждается председателем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в  сроки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определенные председателем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Предложения по рассмотрению вопросов на заседании Совета должны содержать: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 вопроса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краткое обоснование необходимости его рассмотрения на заседании Совета;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форму и содержание предлагаемого решения;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органа, ответственного за подготовку вопроса;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перечень соисполнителей;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дату рассмотрения на заседании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предлагающего,  инициатору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предложения необходимо предварительно согласовать его с государственным органом, к компетенции которого он относится.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предоставлены  секретарю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не позднее двух недель со дня их получения, если иное не оговорено в сопроводительном документе.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2.7. Утвержденный план работы Совета рассылается секретарем Совета членам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3.ПОРЯДОК ПОДГОТОВКИ ЗАСЕДАНИЙ СОВЕТА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</w:t>
      </w:r>
      <w:r w:rsidRPr="007F56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Секретарь Совета оказывает организационную и методическую помощь</w:t>
      </w:r>
      <w:r w:rsidRPr="007F567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F56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представителям</w:t>
      </w:r>
      <w:r w:rsidRPr="007F567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тезисы выступления основного докладчика;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особые мнения по представленному проекту, если таковые имеются.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3.5. Контроль за своевременностью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 и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материалов для рассмотрения на заседаниях Совета осуществляет секретарь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3.6. В случае непредставления материалов в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установленный  настоящим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позднее чем за 3 рабочих дня до даты проведения заседания.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3.9. Секретарь Совета не позднее чем за 3 рабочих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3.10.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 с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пакетом документов к заседанию.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ПОРЯДОК ПРОВЕДЕНИЯ ЗАСЕДАНИЙ СОВЕТА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4.1. Заседания Совета созываются председателем Совета либо, по его поручению, секретарем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 Лица, прибывшие для участия в заседаниях Совета, регистрируются секретарем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4.3. Присутствие на заседании Совета его членов обязательно.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Члены Совета не вправе делегировать свои полномочия иным лицам.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случае,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4.4. Члены Совета обладают равными правами при обсуждении рассматриваемых на заседании вопросов.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4.5. Заседание Совета считается правомочным, если на нем присутствует более половины его членов.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4.6. Заседания проходят под представительством председателя Совета либо его заместителя.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Председатель Совета: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ведет заседание Совета;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организует обсуждение вопросов повестки дня заседания Совета;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предоставляет слово для выступления членам Совета, а также приглашенным лицам;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организует голосование и подсчет голосов, оглашает результаты голосования;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обеспечивает соблюдение положений настоящего Регламента членами Совета и приглашенными лицами.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4.11. Результаты голосования, оглашенные председателем Совета, вносятся в протокол.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ОФОРМЛЕНИЕ РЕШЕНИЙ, ПРИНЯТЫХ НА ЗАСЕДАНИХ СОВЕТА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5.3. В случае необходимости доработки </w:t>
      </w:r>
      <w:proofErr w:type="gramStart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</w:t>
      </w:r>
      <w:proofErr w:type="gramEnd"/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670" w:rsidRPr="007F5670" w:rsidRDefault="007F5670" w:rsidP="007F5670">
      <w:pPr>
        <w:shd w:val="clear" w:color="auto" w:fill="FFFFFF"/>
        <w:tabs>
          <w:tab w:val="left" w:pos="585"/>
          <w:tab w:val="right" w:pos="10204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6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56BF0" w:rsidRDefault="00D56BF0">
      <w:bookmarkStart w:id="0" w:name="_GoBack"/>
      <w:bookmarkEnd w:id="0"/>
    </w:p>
    <w:sectPr w:rsidR="00D56BF0" w:rsidSect="00DF18B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3"/>
    <w:rsid w:val="000201C3"/>
    <w:rsid w:val="007F5670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0B8D-6375-44A7-B293-26F111F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2</cp:revision>
  <dcterms:created xsi:type="dcterms:W3CDTF">2019-05-17T07:03:00Z</dcterms:created>
  <dcterms:modified xsi:type="dcterms:W3CDTF">2019-05-17T07:03:00Z</dcterms:modified>
</cp:coreProperties>
</file>