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DC" w:rsidRPr="00453A40" w:rsidRDefault="005E655B">
      <w:pPr>
        <w:shd w:val="clear" w:color="auto" w:fill="FFFFFF"/>
        <w:spacing w:before="19"/>
        <w:ind w:left="82"/>
        <w:jc w:val="center"/>
        <w:rPr>
          <w:sz w:val="28"/>
        </w:rPr>
      </w:pPr>
      <w:r w:rsidRPr="00453A40">
        <w:rPr>
          <w:b/>
          <w:bCs/>
          <w:sz w:val="28"/>
          <w:szCs w:val="23"/>
        </w:rPr>
        <w:t>СОБРАНИЕ ДЕПУТАТОВ</w:t>
      </w:r>
    </w:p>
    <w:p w:rsidR="009709DC" w:rsidRPr="005A24C9" w:rsidRDefault="00453A40" w:rsidP="00453A40">
      <w:pPr>
        <w:shd w:val="clear" w:color="auto" w:fill="FFFFFF"/>
        <w:spacing w:line="274" w:lineRule="exact"/>
        <w:ind w:right="1051"/>
        <w:rPr>
          <w:sz w:val="28"/>
        </w:rPr>
      </w:pPr>
      <w:r>
        <w:rPr>
          <w:b/>
          <w:bCs/>
          <w:sz w:val="28"/>
          <w:szCs w:val="23"/>
        </w:rPr>
        <w:t xml:space="preserve">                       </w:t>
      </w:r>
      <w:r w:rsidR="005E655B" w:rsidRPr="005A24C9">
        <w:rPr>
          <w:b/>
          <w:bCs/>
          <w:sz w:val="28"/>
          <w:szCs w:val="23"/>
        </w:rPr>
        <w:t>РЕМОНТНЕНСКОГО СЕЛЬСКОГО ПОСЕЛЕНИЯ</w:t>
      </w:r>
    </w:p>
    <w:p w:rsidR="00F66BCB" w:rsidRDefault="00F66BCB">
      <w:pPr>
        <w:shd w:val="clear" w:color="auto" w:fill="FFFFFF"/>
        <w:tabs>
          <w:tab w:val="left" w:pos="8534"/>
        </w:tabs>
        <w:spacing w:before="269" w:line="278" w:lineRule="exact"/>
        <w:ind w:left="58" w:firstLine="4205"/>
        <w:rPr>
          <w:b/>
          <w:bCs/>
          <w:sz w:val="28"/>
          <w:szCs w:val="23"/>
        </w:rPr>
      </w:pPr>
    </w:p>
    <w:p w:rsidR="00453A40" w:rsidRPr="005A24C9" w:rsidRDefault="005E655B">
      <w:pPr>
        <w:shd w:val="clear" w:color="auto" w:fill="FFFFFF"/>
        <w:tabs>
          <w:tab w:val="left" w:pos="8534"/>
        </w:tabs>
        <w:spacing w:before="269" w:line="278" w:lineRule="exact"/>
        <w:ind w:left="58" w:firstLine="4205"/>
        <w:rPr>
          <w:b/>
          <w:sz w:val="28"/>
          <w:szCs w:val="23"/>
        </w:rPr>
      </w:pPr>
      <w:r w:rsidRPr="005A24C9">
        <w:rPr>
          <w:b/>
          <w:bCs/>
          <w:sz w:val="28"/>
          <w:szCs w:val="23"/>
        </w:rPr>
        <w:t xml:space="preserve">РЕШЕНИЕ </w:t>
      </w:r>
      <w:r w:rsidRPr="005A24C9">
        <w:rPr>
          <w:b/>
          <w:sz w:val="28"/>
          <w:szCs w:val="23"/>
        </w:rPr>
        <w:t>№</w:t>
      </w:r>
      <w:r w:rsidR="00590370" w:rsidRPr="005A24C9">
        <w:rPr>
          <w:b/>
          <w:sz w:val="28"/>
          <w:szCs w:val="23"/>
        </w:rPr>
        <w:t xml:space="preserve"> </w:t>
      </w:r>
      <w:r w:rsidR="001645ED">
        <w:rPr>
          <w:b/>
          <w:sz w:val="28"/>
          <w:szCs w:val="23"/>
        </w:rPr>
        <w:t>21</w:t>
      </w:r>
    </w:p>
    <w:p w:rsidR="009709DC" w:rsidRPr="00453A40" w:rsidRDefault="00471641" w:rsidP="004A2F79">
      <w:pPr>
        <w:shd w:val="clear" w:color="auto" w:fill="FFFFFF"/>
        <w:tabs>
          <w:tab w:val="left" w:pos="8534"/>
        </w:tabs>
        <w:spacing w:line="278" w:lineRule="exact"/>
        <w:ind w:right="484"/>
        <w:jc w:val="center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>27.1</w:t>
      </w:r>
      <w:r w:rsidR="001645ED">
        <w:rPr>
          <w:b/>
          <w:bCs/>
          <w:sz w:val="28"/>
          <w:szCs w:val="23"/>
        </w:rPr>
        <w:t>2.2016</w:t>
      </w:r>
      <w:r w:rsidR="00277602" w:rsidRPr="005A24C9">
        <w:rPr>
          <w:b/>
          <w:bCs/>
          <w:sz w:val="28"/>
          <w:szCs w:val="23"/>
        </w:rPr>
        <w:t xml:space="preserve">                                              </w:t>
      </w:r>
      <w:r w:rsidR="004A2F79">
        <w:rPr>
          <w:b/>
          <w:bCs/>
          <w:sz w:val="28"/>
          <w:szCs w:val="23"/>
        </w:rPr>
        <w:t xml:space="preserve">                               </w:t>
      </w:r>
      <w:r w:rsidR="005E655B" w:rsidRPr="005A24C9">
        <w:rPr>
          <w:b/>
          <w:bCs/>
          <w:sz w:val="28"/>
          <w:szCs w:val="23"/>
        </w:rPr>
        <w:t>с. Ремонтное</w:t>
      </w:r>
    </w:p>
    <w:p w:rsidR="00046009" w:rsidRPr="00453A40" w:rsidRDefault="00046009" w:rsidP="00046009">
      <w:pPr>
        <w:shd w:val="clear" w:color="auto" w:fill="FFFFFF"/>
        <w:tabs>
          <w:tab w:val="left" w:pos="8534"/>
        </w:tabs>
        <w:spacing w:line="278" w:lineRule="exact"/>
        <w:ind w:firstLine="4205"/>
        <w:rPr>
          <w:sz w:val="28"/>
        </w:rPr>
      </w:pPr>
    </w:p>
    <w:p w:rsidR="00453A40" w:rsidRPr="00453A40" w:rsidRDefault="00453A40" w:rsidP="00046009">
      <w:pPr>
        <w:shd w:val="clear" w:color="auto" w:fill="FFFFFF"/>
        <w:tabs>
          <w:tab w:val="left" w:pos="8534"/>
        </w:tabs>
        <w:spacing w:line="278" w:lineRule="exact"/>
        <w:ind w:firstLine="4205"/>
        <w:rPr>
          <w:sz w:val="28"/>
        </w:rPr>
      </w:pPr>
    </w:p>
    <w:p w:rsidR="009709DC" w:rsidRPr="00453A40" w:rsidRDefault="004A2F79" w:rsidP="00DB72DF">
      <w:pPr>
        <w:shd w:val="clear" w:color="auto" w:fill="FFFFFF"/>
        <w:spacing w:line="274" w:lineRule="exact"/>
        <w:jc w:val="both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 xml:space="preserve">Об утверждении </w:t>
      </w:r>
      <w:r w:rsidR="00453A40" w:rsidRPr="00453A40">
        <w:rPr>
          <w:b/>
          <w:bCs/>
          <w:sz w:val="28"/>
          <w:szCs w:val="23"/>
        </w:rPr>
        <w:t xml:space="preserve"> </w:t>
      </w:r>
      <w:r w:rsidR="00046009" w:rsidRPr="00453A40">
        <w:rPr>
          <w:b/>
          <w:bCs/>
          <w:sz w:val="28"/>
          <w:szCs w:val="23"/>
        </w:rPr>
        <w:t>М</w:t>
      </w:r>
      <w:r w:rsidR="00DB72DF" w:rsidRPr="00453A40">
        <w:rPr>
          <w:b/>
          <w:bCs/>
          <w:sz w:val="28"/>
          <w:szCs w:val="23"/>
        </w:rPr>
        <w:t>униципальн</w:t>
      </w:r>
      <w:r>
        <w:rPr>
          <w:b/>
          <w:bCs/>
          <w:sz w:val="28"/>
          <w:szCs w:val="23"/>
        </w:rPr>
        <w:t>ой</w:t>
      </w:r>
      <w:r w:rsidRPr="004A2F79">
        <w:rPr>
          <w:b/>
          <w:bCs/>
          <w:sz w:val="28"/>
          <w:szCs w:val="23"/>
        </w:rPr>
        <w:t xml:space="preserve"> </w:t>
      </w:r>
      <w:r w:rsidRPr="00453A40">
        <w:rPr>
          <w:b/>
          <w:bCs/>
          <w:sz w:val="28"/>
          <w:szCs w:val="23"/>
        </w:rPr>
        <w:t>целев</w:t>
      </w:r>
      <w:r>
        <w:rPr>
          <w:b/>
          <w:bCs/>
          <w:sz w:val="28"/>
          <w:szCs w:val="23"/>
        </w:rPr>
        <w:t>ой</w:t>
      </w:r>
    </w:p>
    <w:p w:rsidR="00471641" w:rsidRDefault="00DB72DF" w:rsidP="00DB72DF">
      <w:pPr>
        <w:shd w:val="clear" w:color="auto" w:fill="FFFFFF"/>
        <w:spacing w:line="274" w:lineRule="exact"/>
        <w:jc w:val="both"/>
        <w:rPr>
          <w:b/>
          <w:bCs/>
          <w:sz w:val="28"/>
          <w:szCs w:val="23"/>
        </w:rPr>
      </w:pPr>
      <w:r w:rsidRPr="00453A40">
        <w:rPr>
          <w:b/>
          <w:bCs/>
          <w:sz w:val="28"/>
          <w:szCs w:val="23"/>
        </w:rPr>
        <w:t>программ</w:t>
      </w:r>
      <w:r w:rsidR="004A2F79">
        <w:rPr>
          <w:b/>
          <w:bCs/>
          <w:sz w:val="28"/>
          <w:szCs w:val="23"/>
        </w:rPr>
        <w:t xml:space="preserve">ы </w:t>
      </w:r>
      <w:r w:rsidR="00471641">
        <w:rPr>
          <w:b/>
          <w:bCs/>
          <w:sz w:val="28"/>
          <w:szCs w:val="23"/>
        </w:rPr>
        <w:t xml:space="preserve"> </w:t>
      </w:r>
      <w:r w:rsidRPr="00453A40">
        <w:rPr>
          <w:b/>
          <w:bCs/>
          <w:sz w:val="28"/>
          <w:szCs w:val="23"/>
        </w:rPr>
        <w:t xml:space="preserve">«Комплексное развитие </w:t>
      </w:r>
    </w:p>
    <w:p w:rsidR="00DB72DF" w:rsidRPr="00453A40" w:rsidRDefault="00DB72DF" w:rsidP="00DB72DF">
      <w:pPr>
        <w:shd w:val="clear" w:color="auto" w:fill="FFFFFF"/>
        <w:spacing w:line="274" w:lineRule="exact"/>
        <w:jc w:val="both"/>
        <w:rPr>
          <w:b/>
          <w:bCs/>
          <w:sz w:val="28"/>
          <w:szCs w:val="23"/>
        </w:rPr>
      </w:pPr>
      <w:r w:rsidRPr="00453A40">
        <w:rPr>
          <w:b/>
          <w:bCs/>
          <w:sz w:val="28"/>
          <w:szCs w:val="23"/>
        </w:rPr>
        <w:t>территории Ремонтненского</w:t>
      </w:r>
    </w:p>
    <w:p w:rsidR="00DB72DF" w:rsidRPr="00453A40" w:rsidRDefault="00DB72DF" w:rsidP="00DB72DF">
      <w:pPr>
        <w:shd w:val="clear" w:color="auto" w:fill="FFFFFF"/>
        <w:spacing w:line="274" w:lineRule="exact"/>
        <w:jc w:val="both"/>
        <w:rPr>
          <w:b/>
          <w:bCs/>
          <w:sz w:val="28"/>
          <w:szCs w:val="23"/>
        </w:rPr>
      </w:pPr>
      <w:r w:rsidRPr="00453A40">
        <w:rPr>
          <w:b/>
          <w:bCs/>
          <w:sz w:val="28"/>
          <w:szCs w:val="23"/>
        </w:rPr>
        <w:t>сельс</w:t>
      </w:r>
      <w:r w:rsidR="00FD3EDF">
        <w:rPr>
          <w:b/>
          <w:bCs/>
          <w:sz w:val="28"/>
          <w:szCs w:val="23"/>
        </w:rPr>
        <w:t>кого поселения на 201</w:t>
      </w:r>
      <w:r w:rsidR="001645ED">
        <w:rPr>
          <w:b/>
          <w:bCs/>
          <w:sz w:val="28"/>
          <w:szCs w:val="23"/>
        </w:rPr>
        <w:t>7</w:t>
      </w:r>
      <w:r w:rsidR="00FD3EDF">
        <w:rPr>
          <w:b/>
          <w:bCs/>
          <w:sz w:val="28"/>
          <w:szCs w:val="23"/>
        </w:rPr>
        <w:t xml:space="preserve"> год</w:t>
      </w:r>
      <w:r w:rsidRPr="00453A40">
        <w:rPr>
          <w:b/>
          <w:bCs/>
          <w:sz w:val="28"/>
          <w:szCs w:val="23"/>
        </w:rPr>
        <w:t xml:space="preserve">» </w:t>
      </w:r>
    </w:p>
    <w:p w:rsidR="004A2F79" w:rsidRPr="00A41191" w:rsidRDefault="004A2F79" w:rsidP="004A2F79">
      <w:pPr>
        <w:shd w:val="clear" w:color="auto" w:fill="FFFFFF"/>
        <w:spacing w:before="547" w:line="274" w:lineRule="exact"/>
        <w:ind w:left="43" w:firstLine="701"/>
        <w:jc w:val="both"/>
        <w:rPr>
          <w:sz w:val="28"/>
          <w:szCs w:val="28"/>
        </w:rPr>
      </w:pPr>
      <w:r w:rsidRPr="00A41191">
        <w:rPr>
          <w:sz w:val="28"/>
          <w:szCs w:val="28"/>
        </w:rPr>
        <w:t>С целью комплексного решения проблемы улучшения внешнего облика населенного пункта с.Ремонтное Ремонтненского сельского поселения, в соответствии с Федеральным законом от 06.10.2003 № 131-ФЗ « Об общих принципах организации местного самоуправления в Российской Федерации», Собрание депутатов Ремонтненского сельского поселения</w:t>
      </w:r>
    </w:p>
    <w:p w:rsidR="004A2F79" w:rsidRPr="00A41191" w:rsidRDefault="004A2F79" w:rsidP="004A2F79">
      <w:pPr>
        <w:shd w:val="clear" w:color="auto" w:fill="FFFFFF"/>
        <w:spacing w:before="547" w:line="274" w:lineRule="exact"/>
        <w:ind w:left="43" w:firstLine="701"/>
        <w:jc w:val="both"/>
        <w:rPr>
          <w:b/>
          <w:sz w:val="28"/>
          <w:szCs w:val="28"/>
        </w:rPr>
      </w:pPr>
      <w:r w:rsidRPr="00A41191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 </w:t>
      </w:r>
      <w:r w:rsidRPr="00A41191">
        <w:rPr>
          <w:b/>
          <w:sz w:val="28"/>
          <w:szCs w:val="28"/>
        </w:rPr>
        <w:t xml:space="preserve">       РЕШИЛО:</w:t>
      </w:r>
    </w:p>
    <w:p w:rsidR="004A2F79" w:rsidRPr="00A41191" w:rsidRDefault="004A2F79" w:rsidP="004A2F79">
      <w:pPr>
        <w:pStyle w:val="a5"/>
        <w:numPr>
          <w:ilvl w:val="0"/>
          <w:numId w:val="2"/>
        </w:numPr>
        <w:shd w:val="clear" w:color="auto" w:fill="FFFFFF"/>
        <w:spacing w:before="274" w:line="274" w:lineRule="exact"/>
        <w:ind w:right="5"/>
        <w:jc w:val="both"/>
        <w:rPr>
          <w:sz w:val="28"/>
          <w:szCs w:val="28"/>
        </w:rPr>
      </w:pPr>
      <w:r w:rsidRPr="00A41191">
        <w:rPr>
          <w:sz w:val="28"/>
          <w:szCs w:val="28"/>
        </w:rPr>
        <w:t>Утвердить Муниципальную целевую программу «Комплексное  развитие территории Ремонтненского сельского поселения на</w:t>
      </w:r>
      <w:r>
        <w:rPr>
          <w:sz w:val="28"/>
          <w:szCs w:val="28"/>
        </w:rPr>
        <w:t xml:space="preserve"> 201</w:t>
      </w:r>
      <w:r w:rsidR="001645ED">
        <w:rPr>
          <w:sz w:val="28"/>
          <w:szCs w:val="28"/>
        </w:rPr>
        <w:t>7</w:t>
      </w:r>
      <w:r w:rsidR="00FF1BA5">
        <w:rPr>
          <w:sz w:val="28"/>
          <w:szCs w:val="28"/>
        </w:rPr>
        <w:t xml:space="preserve"> год</w:t>
      </w:r>
      <w:r w:rsidRPr="00A41191">
        <w:rPr>
          <w:sz w:val="28"/>
          <w:szCs w:val="28"/>
        </w:rPr>
        <w:t xml:space="preserve">» (приложение) </w:t>
      </w:r>
    </w:p>
    <w:p w:rsidR="004A2F79" w:rsidRPr="00A41191" w:rsidRDefault="004A2F79" w:rsidP="004A2F79">
      <w:pPr>
        <w:pStyle w:val="a5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A41191">
        <w:rPr>
          <w:sz w:val="28"/>
          <w:szCs w:val="28"/>
        </w:rPr>
        <w:t>Начальнику сектора экономики и финансов Администрации Ремонтненского сельского поселения:</w:t>
      </w:r>
    </w:p>
    <w:p w:rsidR="004A2F79" w:rsidRPr="00A41191" w:rsidRDefault="004A2F79" w:rsidP="004A2F79">
      <w:pPr>
        <w:pStyle w:val="a5"/>
        <w:shd w:val="clear" w:color="auto" w:fill="FFFFFF"/>
        <w:spacing w:line="274" w:lineRule="exact"/>
        <w:jc w:val="both"/>
        <w:rPr>
          <w:sz w:val="28"/>
          <w:szCs w:val="28"/>
        </w:rPr>
      </w:pPr>
      <w:r w:rsidRPr="00A41191">
        <w:rPr>
          <w:sz w:val="28"/>
          <w:szCs w:val="28"/>
        </w:rPr>
        <w:t>2.1.Финансирование программы осуществлять в пределах средств, утверждаемых соответствующими разделами бюджета Ремонтненского сельского поселения, а также внебюджетных источников.</w:t>
      </w:r>
    </w:p>
    <w:p w:rsidR="004A2F79" w:rsidRPr="00A41191" w:rsidRDefault="004A2F79" w:rsidP="004A2F79">
      <w:pPr>
        <w:pStyle w:val="a5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A41191">
        <w:rPr>
          <w:sz w:val="28"/>
          <w:szCs w:val="28"/>
        </w:rPr>
        <w:t>Контроль за исполнением настоящего решения возложить на постоянную комиссию по бюджету, налогам и собственности.</w:t>
      </w:r>
    </w:p>
    <w:p w:rsidR="004A2F79" w:rsidRPr="00A41191" w:rsidRDefault="004A2F79" w:rsidP="004A2F79">
      <w:pPr>
        <w:pStyle w:val="a5"/>
        <w:shd w:val="clear" w:color="auto" w:fill="FFFFFF"/>
        <w:spacing w:line="274" w:lineRule="exact"/>
        <w:ind w:left="1104"/>
        <w:jc w:val="both"/>
        <w:rPr>
          <w:sz w:val="28"/>
          <w:szCs w:val="28"/>
        </w:rPr>
      </w:pPr>
    </w:p>
    <w:p w:rsidR="005E655B" w:rsidRPr="00453A40" w:rsidRDefault="0065309B" w:rsidP="006E4680">
      <w:pPr>
        <w:pStyle w:val="a5"/>
        <w:shd w:val="clear" w:color="auto" w:fill="FFFFFF"/>
        <w:spacing w:line="274" w:lineRule="exact"/>
        <w:ind w:left="1104"/>
        <w:jc w:val="both"/>
        <w:rPr>
          <w:sz w:val="28"/>
          <w:szCs w:val="24"/>
        </w:rPr>
      </w:pPr>
      <w:r w:rsidRPr="00453A40">
        <w:rPr>
          <w:sz w:val="28"/>
          <w:szCs w:val="24"/>
        </w:rPr>
        <w:t xml:space="preserve">         </w:t>
      </w:r>
    </w:p>
    <w:p w:rsidR="005E655B" w:rsidRDefault="005E655B" w:rsidP="005E655B">
      <w:pPr>
        <w:shd w:val="clear" w:color="auto" w:fill="FFFFFF"/>
        <w:spacing w:line="274" w:lineRule="exact"/>
        <w:ind w:firstLine="691"/>
        <w:jc w:val="both"/>
        <w:rPr>
          <w:sz w:val="28"/>
          <w:szCs w:val="24"/>
        </w:rPr>
      </w:pPr>
    </w:p>
    <w:p w:rsidR="001645ED" w:rsidRDefault="001645ED" w:rsidP="005E655B">
      <w:pPr>
        <w:shd w:val="clear" w:color="auto" w:fill="FFFFFF"/>
        <w:spacing w:line="274" w:lineRule="exact"/>
        <w:ind w:firstLine="691"/>
        <w:jc w:val="both"/>
        <w:rPr>
          <w:sz w:val="28"/>
          <w:szCs w:val="24"/>
        </w:rPr>
      </w:pPr>
    </w:p>
    <w:p w:rsidR="001645ED" w:rsidRPr="00453A40" w:rsidRDefault="001645ED" w:rsidP="005E655B">
      <w:pPr>
        <w:shd w:val="clear" w:color="auto" w:fill="FFFFFF"/>
        <w:spacing w:line="274" w:lineRule="exact"/>
        <w:ind w:firstLine="691"/>
        <w:jc w:val="both"/>
        <w:rPr>
          <w:sz w:val="28"/>
          <w:szCs w:val="24"/>
        </w:rPr>
      </w:pPr>
    </w:p>
    <w:p w:rsidR="006E4680" w:rsidRDefault="006E4680" w:rsidP="007C2796">
      <w:pPr>
        <w:shd w:val="clear" w:color="auto" w:fill="FFFFFF"/>
        <w:spacing w:line="274" w:lineRule="exact"/>
        <w:jc w:val="both"/>
        <w:rPr>
          <w:sz w:val="28"/>
          <w:szCs w:val="24"/>
        </w:rPr>
      </w:pPr>
    </w:p>
    <w:p w:rsidR="005801BB" w:rsidRPr="001645ED" w:rsidRDefault="001645ED" w:rsidP="005801BB">
      <w:pPr>
        <w:rPr>
          <w:b/>
          <w:sz w:val="28"/>
          <w:szCs w:val="24"/>
        </w:rPr>
      </w:pPr>
      <w:r w:rsidRPr="001645ED">
        <w:rPr>
          <w:b/>
          <w:sz w:val="28"/>
          <w:szCs w:val="24"/>
        </w:rPr>
        <w:t>Председатель Собрания депутатов-</w:t>
      </w:r>
    </w:p>
    <w:p w:rsidR="001645ED" w:rsidRPr="001645ED" w:rsidRDefault="001645ED" w:rsidP="005801BB">
      <w:pPr>
        <w:rPr>
          <w:b/>
          <w:sz w:val="28"/>
          <w:szCs w:val="24"/>
        </w:rPr>
      </w:pPr>
      <w:r w:rsidRPr="001645ED">
        <w:rPr>
          <w:b/>
          <w:sz w:val="28"/>
          <w:szCs w:val="24"/>
        </w:rPr>
        <w:t>глава Ремонтненского сельского поселения                                    С.И. Санин</w:t>
      </w:r>
    </w:p>
    <w:p w:rsidR="005801BB" w:rsidRPr="001645ED" w:rsidRDefault="005801BB" w:rsidP="005801BB">
      <w:pPr>
        <w:rPr>
          <w:b/>
          <w:sz w:val="24"/>
          <w:szCs w:val="24"/>
        </w:rPr>
      </w:pPr>
    </w:p>
    <w:p w:rsidR="00CB5BBC" w:rsidRPr="001645ED" w:rsidRDefault="00CB5BBC" w:rsidP="005801BB">
      <w:pPr>
        <w:tabs>
          <w:tab w:val="left" w:pos="1860"/>
        </w:tabs>
        <w:rPr>
          <w:b/>
          <w:sz w:val="24"/>
          <w:szCs w:val="24"/>
        </w:rPr>
      </w:pPr>
    </w:p>
    <w:p w:rsidR="00CB5BBC" w:rsidRDefault="00CB5BBC" w:rsidP="00CB5BBC">
      <w:pPr>
        <w:ind w:left="54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B5BBC" w:rsidRDefault="00CB5BBC" w:rsidP="00CB5BBC">
      <w:pPr>
        <w:ind w:left="540"/>
        <w:jc w:val="center"/>
        <w:rPr>
          <w:sz w:val="24"/>
          <w:szCs w:val="24"/>
        </w:rPr>
      </w:pPr>
    </w:p>
    <w:p w:rsidR="00CB5BBC" w:rsidRDefault="00CB5BBC" w:rsidP="00CB5BBC">
      <w:pPr>
        <w:ind w:left="540"/>
        <w:jc w:val="center"/>
        <w:rPr>
          <w:sz w:val="24"/>
          <w:szCs w:val="24"/>
        </w:rPr>
      </w:pPr>
    </w:p>
    <w:p w:rsidR="00CB5BBC" w:rsidRPr="00CB5BBC" w:rsidRDefault="00CB5BBC" w:rsidP="00CB5BBC">
      <w:pPr>
        <w:ind w:left="540"/>
        <w:jc w:val="center"/>
        <w:rPr>
          <w:sz w:val="36"/>
          <w:szCs w:val="36"/>
        </w:rPr>
      </w:pPr>
      <w:r w:rsidRPr="00CB5BBC">
        <w:rPr>
          <w:sz w:val="36"/>
          <w:szCs w:val="36"/>
        </w:rPr>
        <w:t xml:space="preserve">Муниципальная </w:t>
      </w:r>
    </w:p>
    <w:p w:rsidR="00CB5BBC" w:rsidRPr="00CB5BBC" w:rsidRDefault="00CB5BBC" w:rsidP="00CB5BBC">
      <w:pPr>
        <w:spacing w:line="360" w:lineRule="auto"/>
        <w:ind w:left="540"/>
        <w:jc w:val="center"/>
        <w:rPr>
          <w:sz w:val="36"/>
          <w:szCs w:val="36"/>
        </w:rPr>
      </w:pPr>
      <w:r w:rsidRPr="00CB5BBC">
        <w:rPr>
          <w:sz w:val="36"/>
          <w:szCs w:val="36"/>
        </w:rPr>
        <w:t>целевая программа</w:t>
      </w:r>
    </w:p>
    <w:p w:rsidR="00CB5BBC" w:rsidRDefault="00CB5BBC" w:rsidP="00CB5BBC">
      <w:pPr>
        <w:spacing w:line="360" w:lineRule="auto"/>
        <w:ind w:left="540"/>
        <w:jc w:val="center"/>
        <w:rPr>
          <w:sz w:val="32"/>
          <w:szCs w:val="32"/>
        </w:rPr>
      </w:pPr>
    </w:p>
    <w:p w:rsidR="00CB5BBC" w:rsidRDefault="00CB5BBC" w:rsidP="00CB5BBC">
      <w:pPr>
        <w:spacing w:line="360" w:lineRule="auto"/>
        <w:ind w:left="540"/>
        <w:jc w:val="center"/>
        <w:rPr>
          <w:sz w:val="32"/>
          <w:szCs w:val="32"/>
        </w:rPr>
      </w:pPr>
    </w:p>
    <w:p w:rsidR="00CB5BBC" w:rsidRDefault="00CB5BBC" w:rsidP="00CB5BBC">
      <w:pPr>
        <w:spacing w:line="360" w:lineRule="auto"/>
        <w:ind w:left="540"/>
        <w:jc w:val="center"/>
        <w:rPr>
          <w:sz w:val="32"/>
          <w:szCs w:val="32"/>
        </w:rPr>
      </w:pPr>
    </w:p>
    <w:p w:rsidR="00CB5BBC" w:rsidRDefault="00CB5BBC" w:rsidP="00CB5BBC">
      <w:pPr>
        <w:spacing w:line="360" w:lineRule="auto"/>
        <w:ind w:left="540"/>
        <w:jc w:val="center"/>
        <w:rPr>
          <w:sz w:val="32"/>
          <w:szCs w:val="32"/>
        </w:rPr>
      </w:pPr>
    </w:p>
    <w:p w:rsidR="00CB5BBC" w:rsidRDefault="00CB5BBC" w:rsidP="00CB5BBC">
      <w:pPr>
        <w:spacing w:line="360" w:lineRule="auto"/>
        <w:ind w:left="540"/>
        <w:jc w:val="center"/>
        <w:rPr>
          <w:sz w:val="32"/>
          <w:szCs w:val="32"/>
        </w:rPr>
      </w:pPr>
    </w:p>
    <w:p w:rsidR="00CB5BBC" w:rsidRDefault="00CB5BBC" w:rsidP="00CB5BBC">
      <w:pPr>
        <w:spacing w:line="360" w:lineRule="auto"/>
        <w:ind w:left="540"/>
        <w:jc w:val="center"/>
        <w:rPr>
          <w:sz w:val="32"/>
          <w:szCs w:val="32"/>
        </w:rPr>
      </w:pPr>
    </w:p>
    <w:p w:rsidR="00CB5BBC" w:rsidRPr="006F6B76" w:rsidRDefault="00CB5BBC" w:rsidP="00CB5BBC">
      <w:pPr>
        <w:spacing w:line="360" w:lineRule="auto"/>
        <w:ind w:left="540"/>
        <w:jc w:val="center"/>
        <w:rPr>
          <w:sz w:val="32"/>
          <w:szCs w:val="32"/>
        </w:rPr>
      </w:pPr>
    </w:p>
    <w:p w:rsidR="00CB5BBC" w:rsidRPr="00CB5BBC" w:rsidRDefault="00CB5BBC" w:rsidP="00CB5BBC">
      <w:pPr>
        <w:jc w:val="center"/>
        <w:rPr>
          <w:b/>
          <w:shadow/>
          <w:sz w:val="36"/>
          <w:szCs w:val="36"/>
          <w:lang w:eastAsia="ja-JP"/>
        </w:rPr>
      </w:pPr>
      <w:r w:rsidRPr="00CB5BBC">
        <w:rPr>
          <w:b/>
          <w:shadow/>
          <w:sz w:val="36"/>
          <w:szCs w:val="36"/>
        </w:rPr>
        <w:t xml:space="preserve">«Комплексное развитие территории Ремонтненского сельского поселения на </w:t>
      </w:r>
      <w:r w:rsidR="004A2F79">
        <w:rPr>
          <w:b/>
          <w:shadow/>
          <w:sz w:val="36"/>
          <w:szCs w:val="36"/>
        </w:rPr>
        <w:t>201</w:t>
      </w:r>
      <w:r w:rsidR="001645ED">
        <w:rPr>
          <w:b/>
          <w:shadow/>
          <w:sz w:val="36"/>
          <w:szCs w:val="36"/>
        </w:rPr>
        <w:t>7</w:t>
      </w:r>
      <w:r w:rsidR="004A2F79">
        <w:rPr>
          <w:b/>
          <w:shadow/>
          <w:sz w:val="36"/>
          <w:szCs w:val="36"/>
        </w:rPr>
        <w:t xml:space="preserve"> </w:t>
      </w:r>
      <w:r w:rsidRPr="00CB5BBC">
        <w:rPr>
          <w:b/>
          <w:shadow/>
          <w:sz w:val="36"/>
          <w:szCs w:val="36"/>
        </w:rPr>
        <w:t>год»</w:t>
      </w:r>
    </w:p>
    <w:p w:rsidR="00CB5BBC" w:rsidRPr="00CB5BBC" w:rsidRDefault="00CB5BBC" w:rsidP="00CB5BBC">
      <w:pPr>
        <w:ind w:left="540"/>
        <w:jc w:val="center"/>
        <w:rPr>
          <w:shadow/>
          <w:sz w:val="36"/>
          <w:szCs w:val="36"/>
          <w:lang w:eastAsia="ja-JP"/>
        </w:rPr>
      </w:pPr>
    </w:p>
    <w:p w:rsidR="00CB5BBC" w:rsidRPr="006F6B76" w:rsidRDefault="00CB5BBC" w:rsidP="00CB5BBC">
      <w:pPr>
        <w:ind w:left="540"/>
        <w:jc w:val="center"/>
        <w:rPr>
          <w:sz w:val="32"/>
          <w:szCs w:val="32"/>
          <w:lang w:eastAsia="ja-JP"/>
        </w:rPr>
      </w:pPr>
    </w:p>
    <w:p w:rsidR="00CB5BBC" w:rsidRPr="00982C2B" w:rsidRDefault="00CB5BBC" w:rsidP="00CB5BBC">
      <w:pPr>
        <w:ind w:left="540"/>
        <w:jc w:val="center"/>
        <w:rPr>
          <w:sz w:val="22"/>
          <w:szCs w:val="22"/>
          <w:lang w:eastAsia="ja-JP"/>
        </w:rPr>
      </w:pPr>
    </w:p>
    <w:p w:rsidR="00CB5BBC" w:rsidRPr="00982C2B" w:rsidRDefault="00CB5BBC" w:rsidP="00CB5BBC">
      <w:pPr>
        <w:ind w:left="540"/>
        <w:jc w:val="center"/>
        <w:rPr>
          <w:sz w:val="22"/>
          <w:szCs w:val="22"/>
          <w:lang w:eastAsia="ja-JP"/>
        </w:rPr>
      </w:pPr>
    </w:p>
    <w:p w:rsidR="00CB5BBC" w:rsidRDefault="00CB5BBC" w:rsidP="00CB5BBC">
      <w:pPr>
        <w:ind w:left="540"/>
        <w:jc w:val="center"/>
        <w:rPr>
          <w:sz w:val="22"/>
          <w:szCs w:val="22"/>
          <w:lang w:eastAsia="ja-JP"/>
        </w:rPr>
      </w:pPr>
    </w:p>
    <w:p w:rsidR="00CB5BBC" w:rsidRDefault="00CB5BBC" w:rsidP="00CB5BBC">
      <w:pPr>
        <w:ind w:left="540"/>
        <w:jc w:val="center"/>
        <w:rPr>
          <w:sz w:val="22"/>
          <w:szCs w:val="22"/>
          <w:lang w:eastAsia="ja-JP"/>
        </w:rPr>
      </w:pPr>
    </w:p>
    <w:p w:rsidR="00CB5BBC" w:rsidRDefault="00CB5BBC" w:rsidP="00CB5BBC">
      <w:pPr>
        <w:ind w:left="540"/>
        <w:jc w:val="center"/>
        <w:rPr>
          <w:sz w:val="22"/>
          <w:szCs w:val="22"/>
          <w:lang w:eastAsia="ja-JP"/>
        </w:rPr>
      </w:pPr>
    </w:p>
    <w:p w:rsidR="00CB5BBC" w:rsidRDefault="00CB5BBC" w:rsidP="00CB5BBC">
      <w:pPr>
        <w:ind w:left="540"/>
        <w:jc w:val="center"/>
        <w:rPr>
          <w:sz w:val="22"/>
          <w:szCs w:val="22"/>
          <w:lang w:eastAsia="ja-JP"/>
        </w:rPr>
      </w:pPr>
    </w:p>
    <w:p w:rsidR="00CB5BBC" w:rsidRDefault="00CB5BBC" w:rsidP="00CB5BBC">
      <w:pPr>
        <w:ind w:left="540"/>
        <w:jc w:val="center"/>
        <w:rPr>
          <w:sz w:val="22"/>
          <w:szCs w:val="22"/>
          <w:lang w:eastAsia="ja-JP"/>
        </w:rPr>
      </w:pPr>
    </w:p>
    <w:p w:rsidR="00CB5BBC" w:rsidRDefault="00CB5BBC" w:rsidP="00CB5BBC">
      <w:pPr>
        <w:ind w:left="540"/>
        <w:jc w:val="center"/>
        <w:rPr>
          <w:sz w:val="22"/>
          <w:szCs w:val="22"/>
          <w:lang w:eastAsia="ja-JP"/>
        </w:rPr>
      </w:pPr>
    </w:p>
    <w:p w:rsidR="00CB5BBC" w:rsidRPr="00982C2B" w:rsidRDefault="00CB5BBC" w:rsidP="00CB5BBC">
      <w:pPr>
        <w:ind w:left="540"/>
        <w:jc w:val="center"/>
        <w:rPr>
          <w:sz w:val="22"/>
          <w:szCs w:val="22"/>
          <w:lang w:eastAsia="ja-JP"/>
        </w:rPr>
      </w:pPr>
    </w:p>
    <w:p w:rsidR="00CB5BBC" w:rsidRPr="00982C2B" w:rsidRDefault="00CB5BBC" w:rsidP="00CB5BBC">
      <w:pPr>
        <w:ind w:left="540"/>
        <w:jc w:val="center"/>
        <w:rPr>
          <w:sz w:val="22"/>
          <w:szCs w:val="22"/>
          <w:lang w:eastAsia="ja-JP"/>
        </w:rPr>
      </w:pPr>
    </w:p>
    <w:p w:rsidR="00CB5BBC" w:rsidRDefault="00CB5BBC" w:rsidP="00CB5BBC">
      <w:pPr>
        <w:ind w:left="540"/>
        <w:rPr>
          <w:sz w:val="22"/>
          <w:szCs w:val="22"/>
          <w:lang w:eastAsia="ja-JP"/>
        </w:rPr>
      </w:pPr>
    </w:p>
    <w:p w:rsidR="00CB5BBC" w:rsidRPr="00982C2B" w:rsidRDefault="00CB5BBC" w:rsidP="00CB5BBC">
      <w:pPr>
        <w:ind w:left="540"/>
        <w:rPr>
          <w:sz w:val="22"/>
          <w:szCs w:val="22"/>
          <w:lang w:eastAsia="ja-JP"/>
        </w:rPr>
      </w:pPr>
    </w:p>
    <w:p w:rsidR="00CB5BBC" w:rsidRPr="00982C2B" w:rsidRDefault="00CB5BBC" w:rsidP="00CB5BBC">
      <w:pPr>
        <w:ind w:left="540"/>
        <w:rPr>
          <w:sz w:val="22"/>
          <w:szCs w:val="22"/>
          <w:lang w:eastAsia="ja-JP"/>
        </w:rPr>
      </w:pPr>
    </w:p>
    <w:p w:rsidR="00CB5BBC" w:rsidRDefault="00CB5BBC" w:rsidP="00CB5BBC">
      <w:pPr>
        <w:ind w:left="540"/>
        <w:jc w:val="center"/>
        <w:rPr>
          <w:sz w:val="22"/>
          <w:szCs w:val="22"/>
          <w:lang w:eastAsia="ja-JP"/>
        </w:rPr>
      </w:pPr>
    </w:p>
    <w:p w:rsidR="00CB5BBC" w:rsidRDefault="00CB5BBC" w:rsidP="00CB5BBC">
      <w:pPr>
        <w:ind w:left="540"/>
        <w:jc w:val="center"/>
        <w:rPr>
          <w:sz w:val="22"/>
          <w:szCs w:val="22"/>
          <w:lang w:eastAsia="ja-JP"/>
        </w:rPr>
      </w:pPr>
    </w:p>
    <w:p w:rsidR="00CB5BBC" w:rsidRDefault="00CB5BBC" w:rsidP="00CB5BBC">
      <w:pPr>
        <w:ind w:left="540"/>
        <w:jc w:val="center"/>
        <w:rPr>
          <w:sz w:val="22"/>
          <w:szCs w:val="22"/>
          <w:lang w:eastAsia="ja-JP"/>
        </w:rPr>
      </w:pPr>
    </w:p>
    <w:p w:rsidR="00CB5BBC" w:rsidRDefault="00CB5BBC" w:rsidP="00CB5BBC">
      <w:pPr>
        <w:ind w:left="540"/>
        <w:jc w:val="center"/>
        <w:rPr>
          <w:sz w:val="22"/>
          <w:szCs w:val="22"/>
          <w:lang w:eastAsia="ja-JP"/>
        </w:rPr>
      </w:pPr>
    </w:p>
    <w:p w:rsidR="00CB5BBC" w:rsidRDefault="00CB5BBC" w:rsidP="00CB5BBC">
      <w:pPr>
        <w:ind w:left="540"/>
        <w:jc w:val="center"/>
        <w:rPr>
          <w:sz w:val="22"/>
          <w:szCs w:val="22"/>
          <w:lang w:eastAsia="ja-JP"/>
        </w:rPr>
      </w:pPr>
    </w:p>
    <w:p w:rsidR="00CB5BBC" w:rsidRDefault="00CB5BBC" w:rsidP="00CB5BBC">
      <w:pPr>
        <w:ind w:left="540"/>
        <w:jc w:val="center"/>
        <w:rPr>
          <w:sz w:val="22"/>
          <w:szCs w:val="22"/>
          <w:lang w:eastAsia="ja-JP"/>
        </w:rPr>
      </w:pPr>
    </w:p>
    <w:p w:rsidR="00CB5BBC" w:rsidRDefault="00CB5BBC" w:rsidP="00CB5BBC">
      <w:pPr>
        <w:ind w:left="540"/>
        <w:jc w:val="center"/>
        <w:rPr>
          <w:sz w:val="22"/>
          <w:szCs w:val="22"/>
          <w:lang w:eastAsia="ja-JP"/>
        </w:rPr>
      </w:pPr>
    </w:p>
    <w:p w:rsidR="00CB5BBC" w:rsidRDefault="00CB5BBC" w:rsidP="00CB5BBC">
      <w:pPr>
        <w:ind w:left="540"/>
        <w:jc w:val="center"/>
        <w:rPr>
          <w:sz w:val="22"/>
          <w:szCs w:val="22"/>
          <w:lang w:eastAsia="ja-JP"/>
        </w:rPr>
      </w:pPr>
    </w:p>
    <w:p w:rsidR="00CB5BBC" w:rsidRDefault="00CB5BBC" w:rsidP="00CB5BBC">
      <w:pPr>
        <w:ind w:left="540"/>
        <w:jc w:val="center"/>
        <w:rPr>
          <w:sz w:val="22"/>
          <w:szCs w:val="22"/>
          <w:lang w:eastAsia="ja-JP"/>
        </w:rPr>
      </w:pPr>
    </w:p>
    <w:p w:rsidR="00CB5BBC" w:rsidRDefault="00CB5BBC" w:rsidP="00CB5BBC">
      <w:pPr>
        <w:ind w:left="540"/>
        <w:jc w:val="center"/>
        <w:rPr>
          <w:b/>
          <w:sz w:val="28"/>
          <w:szCs w:val="28"/>
          <w:lang w:eastAsia="ja-JP"/>
        </w:rPr>
      </w:pPr>
      <w:r w:rsidRPr="00437874">
        <w:rPr>
          <w:b/>
          <w:sz w:val="28"/>
          <w:szCs w:val="28"/>
          <w:lang w:eastAsia="ja-JP"/>
        </w:rPr>
        <w:t>с. Ремонтное</w:t>
      </w:r>
    </w:p>
    <w:p w:rsidR="00CB5BBC" w:rsidRPr="00437874" w:rsidRDefault="00CB5BBC" w:rsidP="00CB5BBC">
      <w:pPr>
        <w:ind w:left="540"/>
        <w:jc w:val="center"/>
        <w:rPr>
          <w:b/>
          <w:sz w:val="28"/>
          <w:szCs w:val="28"/>
          <w:lang w:eastAsia="ja-JP"/>
        </w:rPr>
      </w:pPr>
    </w:p>
    <w:p w:rsidR="00CB5BBC" w:rsidRPr="00437874" w:rsidRDefault="00CB5BBC" w:rsidP="00CB5BBC">
      <w:pPr>
        <w:ind w:left="540"/>
        <w:jc w:val="center"/>
        <w:rPr>
          <w:b/>
          <w:sz w:val="28"/>
          <w:szCs w:val="28"/>
          <w:lang w:eastAsia="ja-JP"/>
        </w:rPr>
      </w:pPr>
      <w:r w:rsidRPr="00437874">
        <w:rPr>
          <w:b/>
          <w:sz w:val="28"/>
          <w:szCs w:val="28"/>
          <w:lang w:eastAsia="ja-JP"/>
        </w:rPr>
        <w:t>201</w:t>
      </w:r>
      <w:r w:rsidR="001645ED">
        <w:rPr>
          <w:b/>
          <w:sz w:val="28"/>
          <w:szCs w:val="28"/>
          <w:lang w:eastAsia="ja-JP"/>
        </w:rPr>
        <w:t>6</w:t>
      </w:r>
      <w:r>
        <w:rPr>
          <w:b/>
          <w:sz w:val="28"/>
          <w:szCs w:val="28"/>
          <w:lang w:eastAsia="ja-JP"/>
        </w:rPr>
        <w:t xml:space="preserve"> </w:t>
      </w:r>
      <w:r w:rsidRPr="00437874">
        <w:rPr>
          <w:b/>
          <w:sz w:val="28"/>
          <w:szCs w:val="28"/>
          <w:lang w:eastAsia="ja-JP"/>
        </w:rPr>
        <w:t>г.</w:t>
      </w:r>
    </w:p>
    <w:p w:rsidR="005E655B" w:rsidRDefault="00CB5BBC" w:rsidP="005801BB">
      <w:pPr>
        <w:tabs>
          <w:tab w:val="left" w:pos="1860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801BB">
        <w:rPr>
          <w:sz w:val="24"/>
          <w:szCs w:val="24"/>
        </w:rPr>
        <w:lastRenderedPageBreak/>
        <w:tab/>
      </w:r>
    </w:p>
    <w:p w:rsidR="005801BB" w:rsidRDefault="005801BB" w:rsidP="006E4680">
      <w:pPr>
        <w:rPr>
          <w:b/>
          <w:sz w:val="27"/>
          <w:szCs w:val="27"/>
        </w:rPr>
      </w:pPr>
    </w:p>
    <w:p w:rsidR="005801BB" w:rsidRDefault="005801BB" w:rsidP="005801BB">
      <w:pPr>
        <w:ind w:left="540"/>
        <w:jc w:val="center"/>
        <w:rPr>
          <w:b/>
          <w:sz w:val="27"/>
          <w:szCs w:val="27"/>
        </w:rPr>
      </w:pPr>
      <w:r w:rsidRPr="00C823DE">
        <w:rPr>
          <w:b/>
          <w:sz w:val="27"/>
          <w:szCs w:val="27"/>
        </w:rPr>
        <w:t xml:space="preserve">ПАСПОРТ ПРОГРАММЫ </w:t>
      </w:r>
    </w:p>
    <w:p w:rsidR="008A6594" w:rsidRPr="00C823DE" w:rsidRDefault="008A6594" w:rsidP="005801BB">
      <w:pPr>
        <w:ind w:left="540"/>
        <w:jc w:val="center"/>
        <w:rPr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0"/>
        <w:gridCol w:w="6825"/>
      </w:tblGrid>
      <w:tr w:rsidR="005801BB" w:rsidRPr="005801BB" w:rsidTr="008A6594">
        <w:trPr>
          <w:trHeight w:val="351"/>
        </w:trPr>
        <w:tc>
          <w:tcPr>
            <w:tcW w:w="3063" w:type="dxa"/>
          </w:tcPr>
          <w:p w:rsidR="005801BB" w:rsidRPr="008A6594" w:rsidRDefault="005801BB" w:rsidP="008A6594">
            <w:pPr>
              <w:jc w:val="center"/>
              <w:rPr>
                <w:b/>
                <w:sz w:val="24"/>
                <w:szCs w:val="24"/>
              </w:rPr>
            </w:pPr>
            <w:r w:rsidRPr="008A6594">
              <w:rPr>
                <w:b/>
                <w:sz w:val="24"/>
                <w:szCs w:val="24"/>
              </w:rPr>
              <w:t>Наименование</w:t>
            </w:r>
          </w:p>
          <w:p w:rsidR="005801BB" w:rsidRPr="008A6594" w:rsidRDefault="005801BB" w:rsidP="008A6594">
            <w:pPr>
              <w:jc w:val="center"/>
              <w:rPr>
                <w:b/>
                <w:sz w:val="24"/>
                <w:szCs w:val="24"/>
              </w:rPr>
            </w:pPr>
            <w:r w:rsidRPr="008A6594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968" w:type="dxa"/>
          </w:tcPr>
          <w:p w:rsidR="005801BB" w:rsidRPr="008A6594" w:rsidRDefault="005801BB" w:rsidP="008A6594">
            <w:pPr>
              <w:jc w:val="center"/>
              <w:rPr>
                <w:b/>
                <w:sz w:val="24"/>
                <w:szCs w:val="24"/>
              </w:rPr>
            </w:pPr>
            <w:r w:rsidRPr="008A6594">
              <w:rPr>
                <w:b/>
                <w:sz w:val="24"/>
                <w:szCs w:val="24"/>
              </w:rPr>
              <w:t>Муниципальная долгосрочная целевая программа «Комплексное развитие территории Ремонтненского сельского поселения на 20</w:t>
            </w:r>
            <w:r w:rsidR="002203BB">
              <w:rPr>
                <w:b/>
                <w:sz w:val="24"/>
                <w:szCs w:val="24"/>
              </w:rPr>
              <w:t>17</w:t>
            </w:r>
            <w:r w:rsidRPr="008A6594">
              <w:rPr>
                <w:b/>
                <w:sz w:val="24"/>
                <w:szCs w:val="24"/>
              </w:rPr>
              <w:t xml:space="preserve"> год»</w:t>
            </w:r>
          </w:p>
          <w:p w:rsidR="008A6594" w:rsidRPr="008A6594" w:rsidRDefault="008A6594" w:rsidP="008A65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01BB" w:rsidRPr="005801BB" w:rsidTr="008A6594">
        <w:trPr>
          <w:trHeight w:val="460"/>
        </w:trPr>
        <w:tc>
          <w:tcPr>
            <w:tcW w:w="3063" w:type="dxa"/>
          </w:tcPr>
          <w:p w:rsidR="005801BB" w:rsidRPr="005801BB" w:rsidRDefault="005801BB" w:rsidP="005801BB">
            <w:pPr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 xml:space="preserve">Основание для разработки  Программы </w:t>
            </w:r>
          </w:p>
        </w:tc>
        <w:tc>
          <w:tcPr>
            <w:tcW w:w="6968" w:type="dxa"/>
          </w:tcPr>
          <w:p w:rsidR="005801BB" w:rsidRDefault="005801BB" w:rsidP="005801BB">
            <w:pPr>
              <w:jc w:val="both"/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 xml:space="preserve">Федеральный закон от 06.10.2003 №131-ФЗ «Об общих принципах </w:t>
            </w:r>
            <w:r w:rsidRPr="008A6594">
              <w:rPr>
                <w:sz w:val="24"/>
                <w:szCs w:val="24"/>
              </w:rPr>
              <w:t>организации местного самоуправления в Российской Федерации», решение Собрания депутатов Ремонтненского сельского поселения от 31.10.2011 №72 «Об утверждении Положения о бюджетном процессе в Ремонтненском сельском поселении»,</w:t>
            </w:r>
            <w:r w:rsidR="000A081D" w:rsidRPr="008A6594">
              <w:rPr>
                <w:sz w:val="24"/>
                <w:szCs w:val="24"/>
              </w:rPr>
              <w:t xml:space="preserve">    </w:t>
            </w:r>
            <w:r w:rsidRPr="008A6594">
              <w:rPr>
                <w:sz w:val="24"/>
                <w:szCs w:val="24"/>
              </w:rPr>
              <w:t xml:space="preserve"> постановление Администрации Ремонтненского сельского поселения от</w:t>
            </w:r>
            <w:r w:rsidR="008A6594">
              <w:rPr>
                <w:sz w:val="24"/>
                <w:szCs w:val="24"/>
              </w:rPr>
              <w:t xml:space="preserve"> </w:t>
            </w:r>
            <w:r w:rsidR="008A6594" w:rsidRPr="008A6594">
              <w:rPr>
                <w:sz w:val="24"/>
                <w:szCs w:val="24"/>
              </w:rPr>
              <w:t xml:space="preserve">13.09.2013 </w:t>
            </w:r>
            <w:r w:rsidRPr="008A6594">
              <w:rPr>
                <w:sz w:val="24"/>
                <w:szCs w:val="24"/>
              </w:rPr>
              <w:t xml:space="preserve"> №</w:t>
            </w:r>
            <w:r w:rsidR="008A6594" w:rsidRPr="008A6594">
              <w:rPr>
                <w:sz w:val="24"/>
                <w:szCs w:val="24"/>
              </w:rPr>
              <w:t>211</w:t>
            </w:r>
            <w:r w:rsidRPr="008A6594">
              <w:rPr>
                <w:sz w:val="24"/>
                <w:szCs w:val="24"/>
              </w:rPr>
              <w:t xml:space="preserve"> «О</w:t>
            </w:r>
            <w:r w:rsidR="008A6594">
              <w:rPr>
                <w:sz w:val="24"/>
                <w:szCs w:val="24"/>
              </w:rPr>
              <w:t xml:space="preserve">б утверждении </w:t>
            </w:r>
            <w:r w:rsidRPr="008A6594">
              <w:rPr>
                <w:sz w:val="24"/>
                <w:szCs w:val="24"/>
              </w:rPr>
              <w:t xml:space="preserve"> Порядк</w:t>
            </w:r>
            <w:r w:rsidR="008A6594">
              <w:rPr>
                <w:sz w:val="24"/>
                <w:szCs w:val="24"/>
              </w:rPr>
              <w:t>а</w:t>
            </w:r>
            <w:r w:rsidRPr="008A6594">
              <w:rPr>
                <w:sz w:val="24"/>
                <w:szCs w:val="24"/>
              </w:rPr>
              <w:t xml:space="preserve"> </w:t>
            </w:r>
            <w:r w:rsidR="008A6594">
              <w:rPr>
                <w:sz w:val="24"/>
                <w:szCs w:val="24"/>
              </w:rPr>
              <w:t xml:space="preserve">разработки, реализации и оценки эффективности </w:t>
            </w:r>
            <w:r w:rsidRPr="005801BB">
              <w:rPr>
                <w:sz w:val="24"/>
                <w:szCs w:val="24"/>
              </w:rPr>
              <w:t>муниципальных программ</w:t>
            </w:r>
            <w:r w:rsidR="008A6594">
              <w:rPr>
                <w:sz w:val="24"/>
                <w:szCs w:val="24"/>
              </w:rPr>
              <w:t xml:space="preserve"> </w:t>
            </w:r>
            <w:r w:rsidR="008A6594" w:rsidRPr="008A6594">
              <w:rPr>
                <w:sz w:val="24"/>
                <w:szCs w:val="24"/>
              </w:rPr>
              <w:t>Ремонтненского сельского поселения</w:t>
            </w:r>
            <w:r w:rsidRPr="005801BB">
              <w:rPr>
                <w:sz w:val="24"/>
                <w:szCs w:val="24"/>
              </w:rPr>
              <w:t>»</w:t>
            </w:r>
          </w:p>
          <w:p w:rsidR="008A6594" w:rsidRPr="005801BB" w:rsidRDefault="008A6594" w:rsidP="005801BB">
            <w:pPr>
              <w:jc w:val="both"/>
              <w:rPr>
                <w:sz w:val="24"/>
                <w:szCs w:val="24"/>
              </w:rPr>
            </w:pPr>
          </w:p>
        </w:tc>
      </w:tr>
      <w:tr w:rsidR="005801BB" w:rsidRPr="005801BB" w:rsidTr="008A6594">
        <w:trPr>
          <w:trHeight w:val="117"/>
        </w:trPr>
        <w:tc>
          <w:tcPr>
            <w:tcW w:w="3063" w:type="dxa"/>
          </w:tcPr>
          <w:p w:rsidR="005801BB" w:rsidRPr="005801BB" w:rsidRDefault="005801BB" w:rsidP="005801BB">
            <w:pPr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968" w:type="dxa"/>
          </w:tcPr>
          <w:p w:rsidR="005801BB" w:rsidRPr="005801BB" w:rsidRDefault="005801BB" w:rsidP="005801BB">
            <w:pPr>
              <w:jc w:val="both"/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>Администрация Ремонтненского сельского поселения</w:t>
            </w:r>
          </w:p>
        </w:tc>
      </w:tr>
      <w:tr w:rsidR="005801BB" w:rsidRPr="005801BB" w:rsidTr="008A6594">
        <w:trPr>
          <w:cantSplit/>
          <w:trHeight w:val="346"/>
        </w:trPr>
        <w:tc>
          <w:tcPr>
            <w:tcW w:w="3063" w:type="dxa"/>
          </w:tcPr>
          <w:p w:rsidR="005801BB" w:rsidRPr="005801BB" w:rsidRDefault="005801BB" w:rsidP="005801BB">
            <w:pPr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968" w:type="dxa"/>
          </w:tcPr>
          <w:p w:rsidR="005801BB" w:rsidRPr="005801BB" w:rsidRDefault="005801BB" w:rsidP="005801BB">
            <w:pPr>
              <w:jc w:val="both"/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>Администрация Ремонтненского сельского поселения</w:t>
            </w:r>
          </w:p>
        </w:tc>
      </w:tr>
      <w:tr w:rsidR="005801BB" w:rsidRPr="005801BB" w:rsidTr="008A6594">
        <w:trPr>
          <w:cantSplit/>
          <w:trHeight w:val="1079"/>
        </w:trPr>
        <w:tc>
          <w:tcPr>
            <w:tcW w:w="3063" w:type="dxa"/>
          </w:tcPr>
          <w:p w:rsidR="005801BB" w:rsidRPr="005801BB" w:rsidRDefault="005801BB" w:rsidP="005801BB">
            <w:pPr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 xml:space="preserve">Цели Программы    </w:t>
            </w:r>
          </w:p>
        </w:tc>
        <w:tc>
          <w:tcPr>
            <w:tcW w:w="6968" w:type="dxa"/>
          </w:tcPr>
          <w:p w:rsidR="005801BB" w:rsidRPr="005801BB" w:rsidRDefault="005801BB" w:rsidP="005801BB">
            <w:pPr>
              <w:jc w:val="both"/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>Комплексное решение проблемы улучшение внешнего облика населенного пункта - с.Ремонтного Ремонтненского сельского поселения, обеспечения потребности населения в среде проживания, отвечающей современным требованиям, повышения уровня комфортности пребывания на территории Ремонтненского сельского поселения</w:t>
            </w:r>
          </w:p>
          <w:p w:rsidR="005801BB" w:rsidRPr="005801BB" w:rsidRDefault="005801BB" w:rsidP="005801BB">
            <w:pPr>
              <w:jc w:val="both"/>
              <w:rPr>
                <w:sz w:val="24"/>
                <w:szCs w:val="24"/>
              </w:rPr>
            </w:pPr>
          </w:p>
        </w:tc>
      </w:tr>
      <w:tr w:rsidR="005801BB" w:rsidRPr="005801BB" w:rsidTr="008A6594">
        <w:trPr>
          <w:cantSplit/>
          <w:trHeight w:val="351"/>
        </w:trPr>
        <w:tc>
          <w:tcPr>
            <w:tcW w:w="3063" w:type="dxa"/>
          </w:tcPr>
          <w:p w:rsidR="005801BB" w:rsidRPr="005801BB" w:rsidRDefault="005801BB" w:rsidP="005801BB">
            <w:pPr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968" w:type="dxa"/>
          </w:tcPr>
          <w:p w:rsidR="005801BB" w:rsidRPr="005801BB" w:rsidRDefault="005801BB" w:rsidP="005801BB">
            <w:pPr>
              <w:jc w:val="both"/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 xml:space="preserve"> </w:t>
            </w:r>
          </w:p>
          <w:p w:rsidR="005801BB" w:rsidRPr="002203BB" w:rsidRDefault="005801BB" w:rsidP="005801BB">
            <w:pPr>
              <w:jc w:val="both"/>
              <w:rPr>
                <w:sz w:val="24"/>
                <w:szCs w:val="24"/>
              </w:rPr>
            </w:pPr>
            <w:r w:rsidRPr="002203BB">
              <w:rPr>
                <w:sz w:val="24"/>
                <w:szCs w:val="24"/>
              </w:rPr>
              <w:t>Реконструкция и обустройство существующих улиц с улучшением качественного состояния зеленых насаждений, ремонтом и окраской скамеек и урн;</w:t>
            </w:r>
          </w:p>
          <w:p w:rsidR="005801BB" w:rsidRPr="005801BB" w:rsidRDefault="005801BB" w:rsidP="005801BB">
            <w:pPr>
              <w:jc w:val="both"/>
              <w:rPr>
                <w:sz w:val="24"/>
                <w:szCs w:val="24"/>
              </w:rPr>
            </w:pPr>
            <w:r w:rsidRPr="002203BB">
              <w:rPr>
                <w:sz w:val="24"/>
                <w:szCs w:val="24"/>
              </w:rPr>
              <w:t>Реконструкция и проведение текущего  ремонта сетей уличного (наружного) освещения Ремонтненского сельского поселения</w:t>
            </w:r>
          </w:p>
          <w:p w:rsidR="005801BB" w:rsidRPr="005801BB" w:rsidRDefault="005801BB" w:rsidP="001645ED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5801BB" w:rsidRPr="005801BB" w:rsidTr="008A6594">
        <w:trPr>
          <w:cantSplit/>
          <w:trHeight w:val="351"/>
        </w:trPr>
        <w:tc>
          <w:tcPr>
            <w:tcW w:w="3063" w:type="dxa"/>
          </w:tcPr>
          <w:p w:rsidR="005801BB" w:rsidRPr="005801BB" w:rsidRDefault="005801BB" w:rsidP="005801BB">
            <w:pPr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>Сроки  реализации</w:t>
            </w:r>
            <w:r w:rsidRPr="005801BB">
              <w:rPr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968" w:type="dxa"/>
          </w:tcPr>
          <w:p w:rsidR="005801BB" w:rsidRPr="005801BB" w:rsidRDefault="00793EC6" w:rsidP="00164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</w:t>
            </w:r>
            <w:r w:rsidR="001645E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5801BB" w:rsidRPr="005801BB">
              <w:rPr>
                <w:sz w:val="24"/>
                <w:szCs w:val="24"/>
              </w:rPr>
              <w:t xml:space="preserve">год                                      </w:t>
            </w:r>
            <w:r w:rsidR="005801BB" w:rsidRPr="005801BB">
              <w:rPr>
                <w:sz w:val="24"/>
                <w:szCs w:val="24"/>
              </w:rPr>
              <w:br/>
            </w:r>
          </w:p>
        </w:tc>
      </w:tr>
      <w:tr w:rsidR="005801BB" w:rsidRPr="005801BB" w:rsidTr="008A6594">
        <w:trPr>
          <w:cantSplit/>
          <w:trHeight w:val="351"/>
        </w:trPr>
        <w:tc>
          <w:tcPr>
            <w:tcW w:w="3063" w:type="dxa"/>
          </w:tcPr>
          <w:p w:rsidR="005801BB" w:rsidRPr="005801BB" w:rsidRDefault="005801BB" w:rsidP="005801BB">
            <w:pPr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 xml:space="preserve">Перечень основных </w:t>
            </w:r>
          </w:p>
          <w:p w:rsidR="005801BB" w:rsidRPr="005801BB" w:rsidRDefault="005801BB" w:rsidP="005801BB">
            <w:pPr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>направлений и мероприятий Программы</w:t>
            </w:r>
          </w:p>
        </w:tc>
        <w:tc>
          <w:tcPr>
            <w:tcW w:w="6968" w:type="dxa"/>
          </w:tcPr>
          <w:p w:rsidR="005801BB" w:rsidRPr="00797047" w:rsidRDefault="005801BB" w:rsidP="005801B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97047">
              <w:rPr>
                <w:sz w:val="24"/>
                <w:szCs w:val="24"/>
              </w:rPr>
              <w:t>Мероприятия по озеленению территории Ремонтненского сельского поселения.</w:t>
            </w:r>
          </w:p>
          <w:p w:rsidR="005801BB" w:rsidRDefault="005801BB" w:rsidP="005801B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97047">
              <w:rPr>
                <w:sz w:val="24"/>
                <w:szCs w:val="24"/>
              </w:rPr>
              <w:t>Мероприятия по уличному (наружному) освещению территории Ремонтненского сельского поселения.</w:t>
            </w:r>
          </w:p>
          <w:p w:rsidR="001645ED" w:rsidRPr="00797047" w:rsidRDefault="001645ED" w:rsidP="005801B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содержанию мест захоронения на территории Ремонтненского сельского поселения. </w:t>
            </w:r>
          </w:p>
          <w:p w:rsidR="005801BB" w:rsidRPr="00797047" w:rsidRDefault="005801BB" w:rsidP="005801B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97047">
              <w:rPr>
                <w:sz w:val="24"/>
                <w:szCs w:val="24"/>
              </w:rPr>
              <w:t xml:space="preserve">Благоустройство внутрипоселковых территорий Ремонтненского сельского поселения. </w:t>
            </w:r>
          </w:p>
          <w:p w:rsidR="005801BB" w:rsidRPr="00797047" w:rsidRDefault="005801BB" w:rsidP="005801B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5801BB" w:rsidRPr="005801BB" w:rsidTr="008A6594">
        <w:trPr>
          <w:cantSplit/>
          <w:trHeight w:val="582"/>
        </w:trPr>
        <w:tc>
          <w:tcPr>
            <w:tcW w:w="3063" w:type="dxa"/>
          </w:tcPr>
          <w:p w:rsidR="005801BB" w:rsidRPr="005801BB" w:rsidRDefault="005801BB" w:rsidP="005801BB">
            <w:pPr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>Исполнители</w:t>
            </w:r>
            <w:r w:rsidRPr="005801BB">
              <w:rPr>
                <w:sz w:val="24"/>
                <w:szCs w:val="24"/>
              </w:rPr>
              <w:br/>
              <w:t xml:space="preserve">Программы   </w:t>
            </w:r>
          </w:p>
        </w:tc>
        <w:tc>
          <w:tcPr>
            <w:tcW w:w="6968" w:type="dxa"/>
          </w:tcPr>
          <w:p w:rsidR="005801BB" w:rsidRPr="00797047" w:rsidRDefault="005801BB" w:rsidP="005801BB">
            <w:pPr>
              <w:jc w:val="both"/>
              <w:rPr>
                <w:sz w:val="24"/>
                <w:szCs w:val="24"/>
              </w:rPr>
            </w:pPr>
            <w:r w:rsidRPr="00797047">
              <w:rPr>
                <w:sz w:val="24"/>
                <w:szCs w:val="24"/>
              </w:rPr>
              <w:t xml:space="preserve">Администрация Ремонтненского сельского поселения </w:t>
            </w:r>
          </w:p>
        </w:tc>
      </w:tr>
      <w:tr w:rsidR="005801BB" w:rsidRPr="005801BB" w:rsidTr="008A6594">
        <w:trPr>
          <w:trHeight w:val="53"/>
        </w:trPr>
        <w:tc>
          <w:tcPr>
            <w:tcW w:w="3063" w:type="dxa"/>
          </w:tcPr>
          <w:p w:rsidR="005801BB" w:rsidRPr="005801BB" w:rsidRDefault="005801BB" w:rsidP="005801BB">
            <w:pPr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 xml:space="preserve">Объемы и источники     </w:t>
            </w:r>
            <w:r w:rsidRPr="005801BB">
              <w:rPr>
                <w:sz w:val="24"/>
                <w:szCs w:val="24"/>
              </w:rPr>
              <w:br/>
              <w:t xml:space="preserve">финансирования         </w:t>
            </w:r>
            <w:r w:rsidRPr="005801BB">
              <w:rPr>
                <w:sz w:val="24"/>
                <w:szCs w:val="24"/>
              </w:rPr>
              <w:br/>
            </w:r>
            <w:r w:rsidRPr="005801BB">
              <w:rPr>
                <w:sz w:val="24"/>
                <w:szCs w:val="24"/>
              </w:rPr>
              <w:lastRenderedPageBreak/>
              <w:t xml:space="preserve">Программы              </w:t>
            </w:r>
          </w:p>
        </w:tc>
        <w:tc>
          <w:tcPr>
            <w:tcW w:w="6968" w:type="dxa"/>
          </w:tcPr>
          <w:p w:rsidR="00797047" w:rsidRPr="00797047" w:rsidRDefault="005801BB" w:rsidP="00797047">
            <w:pPr>
              <w:rPr>
                <w:sz w:val="24"/>
                <w:szCs w:val="24"/>
              </w:rPr>
            </w:pPr>
            <w:r w:rsidRPr="00797047">
              <w:rPr>
                <w:sz w:val="24"/>
                <w:szCs w:val="24"/>
              </w:rPr>
              <w:lastRenderedPageBreak/>
              <w:t xml:space="preserve">Общий объем финансирования </w:t>
            </w:r>
            <w:r w:rsidR="00793EC6" w:rsidRPr="00797047">
              <w:rPr>
                <w:sz w:val="24"/>
                <w:szCs w:val="24"/>
              </w:rPr>
              <w:t xml:space="preserve"> </w:t>
            </w:r>
            <w:r w:rsidRPr="00797047">
              <w:rPr>
                <w:sz w:val="24"/>
                <w:szCs w:val="24"/>
              </w:rPr>
              <w:t xml:space="preserve">Программы </w:t>
            </w:r>
            <w:r w:rsidR="00797047" w:rsidRPr="00797047">
              <w:rPr>
                <w:sz w:val="24"/>
                <w:szCs w:val="24"/>
              </w:rPr>
              <w:t xml:space="preserve"> составит </w:t>
            </w:r>
            <w:r w:rsidR="001645ED">
              <w:rPr>
                <w:sz w:val="24"/>
                <w:szCs w:val="24"/>
              </w:rPr>
              <w:t>5003,1</w:t>
            </w:r>
            <w:r w:rsidR="00797047" w:rsidRPr="00797047">
              <w:rPr>
                <w:sz w:val="24"/>
                <w:szCs w:val="24"/>
              </w:rPr>
              <w:t xml:space="preserve"> тыс.рублей , в том числе:                    </w:t>
            </w:r>
            <w:r w:rsidR="00797047" w:rsidRPr="00797047">
              <w:rPr>
                <w:sz w:val="24"/>
                <w:szCs w:val="24"/>
              </w:rPr>
              <w:br/>
            </w:r>
          </w:p>
          <w:p w:rsidR="00797047" w:rsidRPr="00797047" w:rsidRDefault="00797047" w:rsidP="00797047">
            <w:pPr>
              <w:jc w:val="both"/>
              <w:rPr>
                <w:sz w:val="24"/>
                <w:szCs w:val="24"/>
              </w:rPr>
            </w:pPr>
            <w:r w:rsidRPr="00797047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ab/>
              <w:t xml:space="preserve">-  местный бюджет –    </w:t>
            </w:r>
            <w:r w:rsidR="001645ED">
              <w:rPr>
                <w:sz w:val="24"/>
                <w:szCs w:val="24"/>
              </w:rPr>
              <w:t>5003,1</w:t>
            </w:r>
            <w:r w:rsidRPr="00797047">
              <w:rPr>
                <w:sz w:val="24"/>
                <w:szCs w:val="24"/>
              </w:rPr>
              <w:t xml:space="preserve"> тыс. руб.</w:t>
            </w:r>
          </w:p>
          <w:p w:rsidR="008A6594" w:rsidRPr="00797047" w:rsidRDefault="008A6594" w:rsidP="00797047">
            <w:pPr>
              <w:rPr>
                <w:sz w:val="24"/>
                <w:szCs w:val="24"/>
              </w:rPr>
            </w:pPr>
          </w:p>
        </w:tc>
      </w:tr>
      <w:tr w:rsidR="005801BB" w:rsidRPr="005801BB" w:rsidTr="008A6594">
        <w:trPr>
          <w:trHeight w:val="53"/>
        </w:trPr>
        <w:tc>
          <w:tcPr>
            <w:tcW w:w="3063" w:type="dxa"/>
          </w:tcPr>
          <w:p w:rsidR="005801BB" w:rsidRPr="005801BB" w:rsidRDefault="005801BB" w:rsidP="005801BB">
            <w:pPr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lastRenderedPageBreak/>
              <w:t xml:space="preserve">Ожидаемые конечные     </w:t>
            </w:r>
            <w:r w:rsidRPr="005801BB">
              <w:rPr>
                <w:sz w:val="24"/>
                <w:szCs w:val="24"/>
              </w:rPr>
              <w:br/>
              <w:t xml:space="preserve">результаты Программы   </w:t>
            </w:r>
          </w:p>
        </w:tc>
        <w:tc>
          <w:tcPr>
            <w:tcW w:w="6968" w:type="dxa"/>
          </w:tcPr>
          <w:p w:rsidR="005801BB" w:rsidRPr="005801BB" w:rsidRDefault="005801BB" w:rsidP="008A6594">
            <w:pPr>
              <w:ind w:right="34" w:firstLine="198"/>
              <w:jc w:val="both"/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>-повышение уровня комфортности на территории поселения и улучшения внешнего облика с.Ремонтного Ремонтненского сельского поселения;</w:t>
            </w:r>
          </w:p>
          <w:p w:rsidR="005801BB" w:rsidRPr="005801BB" w:rsidRDefault="005801BB" w:rsidP="008A6594">
            <w:pPr>
              <w:ind w:right="34" w:firstLine="198"/>
              <w:jc w:val="both"/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>-создание эстетичного вида наружного освещения, обеспечение безопасности дорожного движения в ночное время суток, снижение криминогенной обстановки на улицах поселения;</w:t>
            </w:r>
          </w:p>
          <w:p w:rsidR="005801BB" w:rsidRDefault="005801BB" w:rsidP="008A6594">
            <w:pPr>
              <w:ind w:right="34" w:firstLine="198"/>
              <w:jc w:val="both"/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>-повышение благоустройства зон отдыха.</w:t>
            </w:r>
          </w:p>
          <w:p w:rsidR="008A6594" w:rsidRPr="005801BB" w:rsidRDefault="008A6594" w:rsidP="008A6594">
            <w:pPr>
              <w:ind w:right="34" w:firstLine="198"/>
              <w:jc w:val="both"/>
              <w:rPr>
                <w:sz w:val="24"/>
                <w:szCs w:val="24"/>
                <w:highlight w:val="lightGray"/>
              </w:rPr>
            </w:pPr>
          </w:p>
        </w:tc>
      </w:tr>
      <w:tr w:rsidR="005801BB" w:rsidRPr="005801BB" w:rsidTr="008A6594">
        <w:trPr>
          <w:trHeight w:val="53"/>
        </w:trPr>
        <w:tc>
          <w:tcPr>
            <w:tcW w:w="3063" w:type="dxa"/>
          </w:tcPr>
          <w:p w:rsidR="005801BB" w:rsidRPr="005801BB" w:rsidRDefault="005801BB" w:rsidP="005801BB">
            <w:pPr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>Организация контроля  исполнения программы</w:t>
            </w:r>
          </w:p>
        </w:tc>
        <w:tc>
          <w:tcPr>
            <w:tcW w:w="6968" w:type="dxa"/>
          </w:tcPr>
          <w:p w:rsidR="005801BB" w:rsidRDefault="005801BB" w:rsidP="005801BB">
            <w:pPr>
              <w:jc w:val="both"/>
              <w:rPr>
                <w:sz w:val="24"/>
                <w:szCs w:val="24"/>
              </w:rPr>
            </w:pPr>
            <w:r w:rsidRPr="005801BB">
              <w:rPr>
                <w:sz w:val="24"/>
                <w:szCs w:val="24"/>
              </w:rPr>
              <w:t>Мониторинг реализации основных направлений целевой муниципальной Программы</w:t>
            </w:r>
          </w:p>
          <w:p w:rsidR="008A6594" w:rsidRPr="005801BB" w:rsidRDefault="008A6594" w:rsidP="005801BB">
            <w:pPr>
              <w:jc w:val="both"/>
              <w:rPr>
                <w:sz w:val="24"/>
                <w:szCs w:val="24"/>
              </w:rPr>
            </w:pPr>
          </w:p>
        </w:tc>
      </w:tr>
    </w:tbl>
    <w:p w:rsidR="005801BB" w:rsidRPr="005801BB" w:rsidRDefault="005801BB" w:rsidP="005801BB">
      <w:pPr>
        <w:rPr>
          <w:sz w:val="24"/>
          <w:szCs w:val="24"/>
        </w:rPr>
      </w:pPr>
    </w:p>
    <w:p w:rsidR="005801BB" w:rsidRDefault="005801BB" w:rsidP="008A6594">
      <w:pPr>
        <w:tabs>
          <w:tab w:val="left" w:pos="3880"/>
        </w:tabs>
        <w:rPr>
          <w:sz w:val="28"/>
          <w:szCs w:val="28"/>
        </w:rPr>
      </w:pPr>
      <w:r w:rsidRPr="005801BB">
        <w:rPr>
          <w:sz w:val="24"/>
          <w:szCs w:val="24"/>
        </w:rPr>
        <w:tab/>
      </w:r>
      <w:r w:rsidRPr="00C823DE">
        <w:rPr>
          <w:sz w:val="28"/>
          <w:szCs w:val="28"/>
        </w:rPr>
        <w:t>РАЗДЕЛ 1</w:t>
      </w:r>
    </w:p>
    <w:p w:rsidR="005801BB" w:rsidRPr="00C823DE" w:rsidRDefault="005801BB" w:rsidP="005801BB">
      <w:pPr>
        <w:tabs>
          <w:tab w:val="left" w:pos="3880"/>
        </w:tabs>
        <w:jc w:val="center"/>
        <w:rPr>
          <w:sz w:val="28"/>
          <w:szCs w:val="28"/>
        </w:rPr>
      </w:pPr>
    </w:p>
    <w:p w:rsidR="005801BB" w:rsidRPr="00C823DE" w:rsidRDefault="005801BB" w:rsidP="005801BB">
      <w:pPr>
        <w:tabs>
          <w:tab w:val="left" w:pos="3880"/>
        </w:tabs>
        <w:jc w:val="center"/>
        <w:rPr>
          <w:sz w:val="28"/>
          <w:szCs w:val="28"/>
        </w:rPr>
      </w:pPr>
      <w:r w:rsidRPr="00C823DE">
        <w:rPr>
          <w:sz w:val="28"/>
          <w:szCs w:val="28"/>
        </w:rPr>
        <w:t>Общие положения</w:t>
      </w:r>
    </w:p>
    <w:p w:rsidR="005801BB" w:rsidRPr="00C823DE" w:rsidRDefault="005801BB" w:rsidP="005801BB">
      <w:pPr>
        <w:tabs>
          <w:tab w:val="left" w:pos="3880"/>
        </w:tabs>
        <w:jc w:val="center"/>
        <w:rPr>
          <w:b/>
          <w:sz w:val="28"/>
          <w:szCs w:val="28"/>
        </w:rPr>
      </w:pPr>
    </w:p>
    <w:p w:rsidR="005801BB" w:rsidRPr="00C823DE" w:rsidRDefault="005801BB" w:rsidP="005801BB">
      <w:pPr>
        <w:ind w:firstLine="840"/>
        <w:jc w:val="both"/>
        <w:rPr>
          <w:sz w:val="28"/>
          <w:szCs w:val="28"/>
        </w:rPr>
      </w:pPr>
      <w:r w:rsidRPr="00C823DE">
        <w:rPr>
          <w:sz w:val="28"/>
          <w:szCs w:val="28"/>
        </w:rPr>
        <w:t xml:space="preserve">Комплексное развитие территории </w:t>
      </w:r>
      <w:r>
        <w:rPr>
          <w:sz w:val="28"/>
          <w:szCs w:val="28"/>
        </w:rPr>
        <w:t xml:space="preserve"> </w:t>
      </w:r>
      <w:r w:rsidRPr="00C823DE">
        <w:rPr>
          <w:sz w:val="28"/>
          <w:szCs w:val="28"/>
        </w:rPr>
        <w:t>поселения включает ремонт  парковых зон, площадей,  уличное озеленение, устройство береговых сооружений, уличное освещение, приведение жилищного фонда в соответствии со стандартами качества, обеспечивающими комфортные условия проживания.</w:t>
      </w:r>
    </w:p>
    <w:p w:rsidR="005801BB" w:rsidRPr="00C823DE" w:rsidRDefault="00CA1DBB" w:rsidP="005801B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801BB" w:rsidRPr="00C823DE">
        <w:rPr>
          <w:sz w:val="28"/>
          <w:szCs w:val="28"/>
        </w:rPr>
        <w:t>азрела необходимость посадки зеленых насаждений, т.к. повышенная загрязненность воздуха, и отсутствие необходимого ухода привели к преждевременному старению деревьев потере декоративного вида, угрозе падения, параллельно с обновлением уличного озеленения необходимо проводить работы по реконструкции и благоустройству улиц.</w:t>
      </w:r>
    </w:p>
    <w:p w:rsidR="005801BB" w:rsidRPr="00C823DE" w:rsidRDefault="005801BB" w:rsidP="005801BB">
      <w:pPr>
        <w:ind w:firstLine="840"/>
        <w:jc w:val="both"/>
        <w:rPr>
          <w:sz w:val="28"/>
          <w:szCs w:val="28"/>
        </w:rPr>
      </w:pPr>
      <w:r w:rsidRPr="00C823DE">
        <w:rPr>
          <w:sz w:val="28"/>
          <w:szCs w:val="28"/>
        </w:rPr>
        <w:t xml:space="preserve">В последнее время на территории </w:t>
      </w:r>
      <w:r>
        <w:rPr>
          <w:sz w:val="28"/>
          <w:szCs w:val="28"/>
        </w:rPr>
        <w:t xml:space="preserve">Ремонтненского сельского </w:t>
      </w:r>
      <w:r w:rsidRPr="00C823DE">
        <w:rPr>
          <w:sz w:val="28"/>
          <w:szCs w:val="28"/>
        </w:rPr>
        <w:t>поселения сложилась неблагоприятная ситуация по обеспечению наружного освещения на территории, отрицательные тенденции обусловлены высоким уровнем износа объектов инженерной инфраструктуры наружного освещения, снижением уровня общей культуры населения, выражающемся в отсутствии бережливого отношения к объектам муниципальной собственности.</w:t>
      </w:r>
    </w:p>
    <w:p w:rsidR="005801BB" w:rsidRPr="00C823DE" w:rsidRDefault="005801BB" w:rsidP="005801BB">
      <w:pPr>
        <w:ind w:firstLine="840"/>
        <w:jc w:val="both"/>
        <w:rPr>
          <w:sz w:val="28"/>
          <w:szCs w:val="28"/>
        </w:rPr>
      </w:pPr>
      <w:r w:rsidRPr="00C823DE">
        <w:rPr>
          <w:sz w:val="28"/>
          <w:szCs w:val="28"/>
        </w:rPr>
        <w:t xml:space="preserve">В настоящее время все более актуальное значение приобретают мероприятия по созданию благоприятных условий для отдыха населения. Это особенно важно для лиц пожилого возраста, ветеранов, матерей, для правильного воспитания детей. </w:t>
      </w:r>
    </w:p>
    <w:p w:rsidR="005801BB" w:rsidRPr="00C823DE" w:rsidRDefault="005801BB" w:rsidP="005801BB">
      <w:pPr>
        <w:ind w:firstLine="708"/>
        <w:jc w:val="both"/>
        <w:rPr>
          <w:sz w:val="28"/>
          <w:szCs w:val="28"/>
        </w:rPr>
      </w:pPr>
    </w:p>
    <w:p w:rsidR="005801BB" w:rsidRDefault="005801BB" w:rsidP="005801BB">
      <w:pPr>
        <w:jc w:val="center"/>
        <w:rPr>
          <w:sz w:val="28"/>
          <w:szCs w:val="28"/>
        </w:rPr>
      </w:pPr>
    </w:p>
    <w:p w:rsidR="005801BB" w:rsidRDefault="005801BB" w:rsidP="005801BB">
      <w:pPr>
        <w:jc w:val="center"/>
        <w:rPr>
          <w:sz w:val="28"/>
          <w:szCs w:val="28"/>
        </w:rPr>
      </w:pPr>
      <w:r w:rsidRPr="00C823DE">
        <w:rPr>
          <w:sz w:val="28"/>
          <w:szCs w:val="28"/>
        </w:rPr>
        <w:t>РАЗДЕЛ 2</w:t>
      </w:r>
    </w:p>
    <w:p w:rsidR="005801BB" w:rsidRPr="00CA24E0" w:rsidRDefault="005801BB" w:rsidP="005801BB">
      <w:pPr>
        <w:jc w:val="center"/>
        <w:rPr>
          <w:sz w:val="16"/>
          <w:szCs w:val="16"/>
        </w:rPr>
      </w:pPr>
    </w:p>
    <w:p w:rsidR="005801BB" w:rsidRPr="00C823DE" w:rsidRDefault="005801BB" w:rsidP="005801BB">
      <w:pPr>
        <w:tabs>
          <w:tab w:val="left" w:pos="1360"/>
        </w:tabs>
        <w:jc w:val="center"/>
        <w:rPr>
          <w:sz w:val="28"/>
          <w:szCs w:val="28"/>
        </w:rPr>
      </w:pPr>
      <w:r w:rsidRPr="00C823DE">
        <w:rPr>
          <w:sz w:val="28"/>
          <w:szCs w:val="28"/>
        </w:rPr>
        <w:t>Основные цели и задачи программы</w:t>
      </w:r>
    </w:p>
    <w:p w:rsidR="005801BB" w:rsidRPr="00CA24E0" w:rsidRDefault="005801BB" w:rsidP="005801BB">
      <w:pPr>
        <w:rPr>
          <w:sz w:val="16"/>
          <w:szCs w:val="16"/>
        </w:rPr>
      </w:pPr>
      <w:r w:rsidRPr="00C823DE">
        <w:rPr>
          <w:sz w:val="28"/>
          <w:szCs w:val="28"/>
        </w:rPr>
        <w:t xml:space="preserve"> </w:t>
      </w:r>
    </w:p>
    <w:p w:rsidR="005801BB" w:rsidRPr="00C823DE" w:rsidRDefault="005801BB" w:rsidP="005801BB">
      <w:pPr>
        <w:tabs>
          <w:tab w:val="left" w:pos="480"/>
        </w:tabs>
        <w:ind w:firstLine="840"/>
        <w:jc w:val="both"/>
        <w:rPr>
          <w:sz w:val="28"/>
          <w:szCs w:val="28"/>
        </w:rPr>
      </w:pPr>
      <w:r w:rsidRPr="00C823DE">
        <w:rPr>
          <w:sz w:val="28"/>
          <w:szCs w:val="28"/>
        </w:rPr>
        <w:t>Основной целью разработки данной программы является ул</w:t>
      </w:r>
      <w:r>
        <w:rPr>
          <w:sz w:val="28"/>
          <w:szCs w:val="28"/>
        </w:rPr>
        <w:t>учшение внешнего облика с.Ремонтного</w:t>
      </w:r>
      <w:r w:rsidRPr="00C823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Ремонтненского сельского </w:t>
      </w:r>
      <w:r w:rsidRPr="00C823DE">
        <w:rPr>
          <w:sz w:val="28"/>
          <w:szCs w:val="28"/>
        </w:rPr>
        <w:t xml:space="preserve">поселения, условий проживания населения. </w:t>
      </w:r>
    </w:p>
    <w:p w:rsidR="005801BB" w:rsidRPr="00C823DE" w:rsidRDefault="005801BB" w:rsidP="005801BB">
      <w:pPr>
        <w:tabs>
          <w:tab w:val="left" w:pos="480"/>
        </w:tabs>
        <w:ind w:firstLine="840"/>
        <w:jc w:val="both"/>
        <w:rPr>
          <w:sz w:val="28"/>
          <w:szCs w:val="28"/>
        </w:rPr>
      </w:pPr>
      <w:r w:rsidRPr="00C823DE">
        <w:rPr>
          <w:sz w:val="28"/>
          <w:szCs w:val="28"/>
        </w:rPr>
        <w:lastRenderedPageBreak/>
        <w:t xml:space="preserve">Для достижения цели необходимо решить следующие задачи: выполнить комплексное благоустройство </w:t>
      </w:r>
      <w:r>
        <w:rPr>
          <w:sz w:val="28"/>
          <w:szCs w:val="28"/>
        </w:rPr>
        <w:t>внутрипоселковых</w:t>
      </w:r>
      <w:r w:rsidRPr="00C823DE">
        <w:rPr>
          <w:sz w:val="28"/>
          <w:szCs w:val="28"/>
        </w:rPr>
        <w:t xml:space="preserve"> территорий и улиц </w:t>
      </w:r>
      <w:r>
        <w:rPr>
          <w:sz w:val="28"/>
          <w:szCs w:val="28"/>
        </w:rPr>
        <w:t>сель</w:t>
      </w:r>
      <w:r w:rsidRPr="00C823DE">
        <w:rPr>
          <w:sz w:val="28"/>
          <w:szCs w:val="28"/>
        </w:rPr>
        <w:t>ского поселения, а именно:</w:t>
      </w:r>
    </w:p>
    <w:p w:rsidR="005801BB" w:rsidRDefault="005801BB" w:rsidP="005801BB">
      <w:pPr>
        <w:tabs>
          <w:tab w:val="left" w:pos="480"/>
        </w:tabs>
        <w:jc w:val="both"/>
        <w:rPr>
          <w:sz w:val="28"/>
          <w:szCs w:val="28"/>
        </w:rPr>
      </w:pPr>
      <w:r w:rsidRPr="007E283D">
        <w:rPr>
          <w:sz w:val="28"/>
          <w:szCs w:val="28"/>
        </w:rPr>
        <w:t>провести озеленение, ремонт и покраску скамеек и урн;</w:t>
      </w:r>
    </w:p>
    <w:p w:rsidR="00537054" w:rsidRPr="007E283D" w:rsidRDefault="00537054" w:rsidP="005801BB">
      <w:pPr>
        <w:tabs>
          <w:tab w:val="left" w:pos="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провести ремонт памятников воинам ВОВ;</w:t>
      </w:r>
    </w:p>
    <w:p w:rsidR="005801BB" w:rsidRDefault="005801BB" w:rsidP="005801BB">
      <w:pPr>
        <w:tabs>
          <w:tab w:val="left" w:pos="480"/>
        </w:tabs>
        <w:jc w:val="both"/>
        <w:rPr>
          <w:sz w:val="28"/>
          <w:szCs w:val="28"/>
        </w:rPr>
      </w:pPr>
      <w:r w:rsidRPr="007E283D">
        <w:rPr>
          <w:sz w:val="28"/>
          <w:szCs w:val="28"/>
        </w:rPr>
        <w:t>провести текущий ремонт ули</w:t>
      </w:r>
      <w:r w:rsidR="00CA1DBB">
        <w:rPr>
          <w:sz w:val="28"/>
          <w:szCs w:val="28"/>
        </w:rPr>
        <w:t>чного (наружного) освещения</w:t>
      </w:r>
      <w:r w:rsidR="00537054">
        <w:rPr>
          <w:sz w:val="28"/>
          <w:szCs w:val="28"/>
        </w:rPr>
        <w:t>;</w:t>
      </w:r>
    </w:p>
    <w:p w:rsidR="00537054" w:rsidRDefault="002203BB" w:rsidP="005801BB">
      <w:pPr>
        <w:tabs>
          <w:tab w:val="left" w:pos="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провести профилактические де</w:t>
      </w:r>
      <w:r w:rsidR="00512F2D">
        <w:rPr>
          <w:sz w:val="28"/>
          <w:szCs w:val="28"/>
        </w:rPr>
        <w:t>зинсекционные</w:t>
      </w:r>
      <w:r>
        <w:rPr>
          <w:sz w:val="28"/>
          <w:szCs w:val="28"/>
        </w:rPr>
        <w:t xml:space="preserve"> мероприятия;</w:t>
      </w:r>
    </w:p>
    <w:p w:rsidR="002203BB" w:rsidRDefault="002203BB" w:rsidP="005801BB">
      <w:pPr>
        <w:tabs>
          <w:tab w:val="left" w:pos="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провести работы по ликвидации несанкционированных свалок.</w:t>
      </w:r>
    </w:p>
    <w:p w:rsidR="00537054" w:rsidRDefault="00537054" w:rsidP="005801BB">
      <w:pPr>
        <w:tabs>
          <w:tab w:val="left" w:pos="480"/>
        </w:tabs>
        <w:jc w:val="both"/>
        <w:rPr>
          <w:sz w:val="28"/>
          <w:szCs w:val="28"/>
        </w:rPr>
      </w:pPr>
    </w:p>
    <w:p w:rsidR="00CA1DBB" w:rsidRPr="007E283D" w:rsidRDefault="00CA1DBB" w:rsidP="005801BB">
      <w:pPr>
        <w:tabs>
          <w:tab w:val="left" w:pos="480"/>
        </w:tabs>
        <w:jc w:val="both"/>
        <w:rPr>
          <w:sz w:val="28"/>
          <w:szCs w:val="28"/>
        </w:rPr>
      </w:pPr>
    </w:p>
    <w:p w:rsidR="005801BB" w:rsidRDefault="005801BB" w:rsidP="005801BB">
      <w:pPr>
        <w:jc w:val="center"/>
        <w:rPr>
          <w:sz w:val="28"/>
          <w:szCs w:val="28"/>
        </w:rPr>
      </w:pPr>
      <w:r w:rsidRPr="00C823DE">
        <w:rPr>
          <w:sz w:val="28"/>
          <w:szCs w:val="28"/>
        </w:rPr>
        <w:t>РАЗДЕЛ 3</w:t>
      </w:r>
    </w:p>
    <w:p w:rsidR="005801BB" w:rsidRPr="00CA24E0" w:rsidRDefault="005801BB" w:rsidP="005801BB">
      <w:pPr>
        <w:jc w:val="center"/>
        <w:rPr>
          <w:sz w:val="16"/>
          <w:szCs w:val="16"/>
        </w:rPr>
      </w:pPr>
    </w:p>
    <w:p w:rsidR="005801BB" w:rsidRPr="00C823DE" w:rsidRDefault="005801BB" w:rsidP="005801BB">
      <w:pPr>
        <w:tabs>
          <w:tab w:val="left" w:pos="1100"/>
        </w:tabs>
        <w:jc w:val="center"/>
        <w:rPr>
          <w:sz w:val="28"/>
          <w:szCs w:val="28"/>
        </w:rPr>
      </w:pPr>
      <w:r w:rsidRPr="00C823DE">
        <w:rPr>
          <w:sz w:val="28"/>
          <w:szCs w:val="28"/>
        </w:rPr>
        <w:t>Система программных мероприятий</w:t>
      </w:r>
    </w:p>
    <w:p w:rsidR="005801BB" w:rsidRPr="00C823DE" w:rsidRDefault="005801BB" w:rsidP="005801BB">
      <w:pPr>
        <w:jc w:val="both"/>
        <w:rPr>
          <w:sz w:val="28"/>
          <w:szCs w:val="28"/>
        </w:rPr>
      </w:pPr>
    </w:p>
    <w:p w:rsidR="005801BB" w:rsidRPr="00C823DE" w:rsidRDefault="005801BB" w:rsidP="005801BB">
      <w:pPr>
        <w:ind w:firstLine="840"/>
        <w:jc w:val="both"/>
        <w:rPr>
          <w:sz w:val="28"/>
          <w:szCs w:val="28"/>
        </w:rPr>
      </w:pPr>
      <w:r w:rsidRPr="00C823DE">
        <w:rPr>
          <w:sz w:val="28"/>
          <w:szCs w:val="28"/>
        </w:rPr>
        <w:t>Программа будет осуществляться путем реализации программных мероприятий.</w:t>
      </w:r>
    </w:p>
    <w:p w:rsidR="005801BB" w:rsidRPr="00C823DE" w:rsidRDefault="00793EC6" w:rsidP="00793E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801BB" w:rsidRPr="00C823DE">
        <w:rPr>
          <w:sz w:val="28"/>
          <w:szCs w:val="28"/>
        </w:rPr>
        <w:t xml:space="preserve">ероприятия указаны в приложении к Программе «Комплексное развитие территории </w:t>
      </w:r>
      <w:r w:rsidR="005801BB">
        <w:rPr>
          <w:sz w:val="28"/>
          <w:szCs w:val="28"/>
        </w:rPr>
        <w:t xml:space="preserve">Ремонтненского сельского </w:t>
      </w:r>
      <w:r w:rsidR="005801BB" w:rsidRPr="00C823DE">
        <w:rPr>
          <w:sz w:val="28"/>
          <w:szCs w:val="28"/>
        </w:rPr>
        <w:t xml:space="preserve">поселения на </w:t>
      </w:r>
      <w:r w:rsidR="00FF1BA5">
        <w:rPr>
          <w:sz w:val="28"/>
          <w:szCs w:val="28"/>
        </w:rPr>
        <w:t>201</w:t>
      </w:r>
      <w:r w:rsidR="00CA1DBB">
        <w:rPr>
          <w:sz w:val="28"/>
          <w:szCs w:val="28"/>
        </w:rPr>
        <w:t>7</w:t>
      </w:r>
      <w:r w:rsidR="00FF1BA5">
        <w:rPr>
          <w:sz w:val="28"/>
          <w:szCs w:val="28"/>
        </w:rPr>
        <w:t xml:space="preserve"> </w:t>
      </w:r>
      <w:r w:rsidR="005801BB" w:rsidRPr="00C823DE">
        <w:rPr>
          <w:sz w:val="28"/>
          <w:szCs w:val="28"/>
        </w:rPr>
        <w:t>год»</w:t>
      </w:r>
    </w:p>
    <w:p w:rsidR="005801BB" w:rsidRPr="00CA24E0" w:rsidRDefault="005801BB" w:rsidP="005801BB">
      <w:pPr>
        <w:ind w:firstLine="708"/>
        <w:jc w:val="center"/>
        <w:rPr>
          <w:sz w:val="16"/>
          <w:szCs w:val="16"/>
        </w:rPr>
      </w:pPr>
    </w:p>
    <w:p w:rsidR="005801BB" w:rsidRDefault="005801BB" w:rsidP="005801BB">
      <w:pPr>
        <w:ind w:firstLine="708"/>
        <w:jc w:val="center"/>
        <w:rPr>
          <w:sz w:val="28"/>
          <w:szCs w:val="28"/>
        </w:rPr>
      </w:pPr>
      <w:r w:rsidRPr="00C823DE">
        <w:rPr>
          <w:sz w:val="28"/>
          <w:szCs w:val="28"/>
        </w:rPr>
        <w:t>Ресурсное обеспечение программы</w:t>
      </w:r>
    </w:p>
    <w:p w:rsidR="005801BB" w:rsidRPr="00C823DE" w:rsidRDefault="005801BB" w:rsidP="005801BB">
      <w:pPr>
        <w:ind w:firstLine="708"/>
        <w:jc w:val="center"/>
        <w:rPr>
          <w:sz w:val="28"/>
          <w:szCs w:val="28"/>
        </w:rPr>
      </w:pPr>
    </w:p>
    <w:p w:rsidR="00CA24E0" w:rsidRPr="00CA24E0" w:rsidRDefault="005801BB" w:rsidP="00CA24E0">
      <w:pPr>
        <w:ind w:firstLine="840"/>
        <w:jc w:val="both"/>
        <w:rPr>
          <w:sz w:val="28"/>
          <w:szCs w:val="28"/>
        </w:rPr>
      </w:pPr>
      <w:r w:rsidRPr="00CA24E0">
        <w:rPr>
          <w:sz w:val="28"/>
          <w:szCs w:val="28"/>
        </w:rPr>
        <w:t>Финансирование Программы осуществляется за счет средств  местного бюджет</w:t>
      </w:r>
      <w:r w:rsidR="00CA1DBB">
        <w:rPr>
          <w:sz w:val="28"/>
          <w:szCs w:val="28"/>
        </w:rPr>
        <w:t>а</w:t>
      </w:r>
      <w:r w:rsidRPr="00CA24E0">
        <w:rPr>
          <w:sz w:val="28"/>
          <w:szCs w:val="28"/>
        </w:rPr>
        <w:t xml:space="preserve">. </w:t>
      </w:r>
    </w:p>
    <w:p w:rsidR="00CA24E0" w:rsidRPr="00FF1BA5" w:rsidRDefault="00CA1DBB" w:rsidP="00CA24E0">
      <w:pPr>
        <w:rPr>
          <w:sz w:val="16"/>
          <w:szCs w:val="16"/>
        </w:rPr>
      </w:pPr>
      <w:r>
        <w:rPr>
          <w:sz w:val="28"/>
          <w:szCs w:val="28"/>
        </w:rPr>
        <w:t xml:space="preserve">            </w:t>
      </w:r>
      <w:r w:rsidR="00CA24E0" w:rsidRPr="00CA24E0">
        <w:rPr>
          <w:sz w:val="28"/>
          <w:szCs w:val="28"/>
        </w:rPr>
        <w:t xml:space="preserve">Общий объем финансирования </w:t>
      </w:r>
      <w:r w:rsidR="00793EC6">
        <w:rPr>
          <w:sz w:val="28"/>
          <w:szCs w:val="28"/>
        </w:rPr>
        <w:t xml:space="preserve"> </w:t>
      </w:r>
      <w:r w:rsidR="00CA24E0" w:rsidRPr="00CA24E0">
        <w:rPr>
          <w:sz w:val="28"/>
          <w:szCs w:val="28"/>
        </w:rPr>
        <w:t xml:space="preserve">Программы составит </w:t>
      </w:r>
      <w:r>
        <w:rPr>
          <w:sz w:val="28"/>
          <w:szCs w:val="28"/>
        </w:rPr>
        <w:t>5003</w:t>
      </w:r>
      <w:r w:rsidR="00FF1BA5">
        <w:rPr>
          <w:sz w:val="28"/>
          <w:szCs w:val="28"/>
        </w:rPr>
        <w:t xml:space="preserve"> </w:t>
      </w:r>
      <w:r w:rsidR="00CA24E0" w:rsidRPr="00CA24E0">
        <w:rPr>
          <w:sz w:val="28"/>
          <w:szCs w:val="28"/>
        </w:rPr>
        <w:t>тыс.рублей</w:t>
      </w:r>
      <w:r>
        <w:rPr>
          <w:sz w:val="28"/>
          <w:szCs w:val="28"/>
        </w:rPr>
        <w:t>.</w:t>
      </w:r>
    </w:p>
    <w:p w:rsidR="005801BB" w:rsidRPr="00C823DE" w:rsidRDefault="00CA1DBB" w:rsidP="005801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801BB" w:rsidRPr="00C823DE">
        <w:rPr>
          <w:sz w:val="28"/>
          <w:szCs w:val="28"/>
        </w:rPr>
        <w:t xml:space="preserve">Объемы и источники финансирования Программы приведены в приложении к Программе «Комплексное развитие территории </w:t>
      </w:r>
      <w:r w:rsidR="005801BB">
        <w:rPr>
          <w:sz w:val="28"/>
          <w:szCs w:val="28"/>
        </w:rPr>
        <w:t xml:space="preserve">Ремонтненского сельского </w:t>
      </w:r>
      <w:r w:rsidR="005801BB" w:rsidRPr="00C823DE">
        <w:rPr>
          <w:sz w:val="28"/>
          <w:szCs w:val="28"/>
        </w:rPr>
        <w:t xml:space="preserve">поселения на </w:t>
      </w:r>
      <w:r w:rsidR="00793EC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793EC6">
        <w:rPr>
          <w:sz w:val="28"/>
          <w:szCs w:val="28"/>
        </w:rPr>
        <w:t xml:space="preserve"> </w:t>
      </w:r>
      <w:r w:rsidR="005801BB" w:rsidRPr="00C823DE">
        <w:rPr>
          <w:sz w:val="28"/>
          <w:szCs w:val="28"/>
        </w:rPr>
        <w:t>год»</w:t>
      </w:r>
    </w:p>
    <w:p w:rsidR="005801BB" w:rsidRPr="00CA24E0" w:rsidRDefault="005801BB" w:rsidP="005801BB">
      <w:pPr>
        <w:jc w:val="center"/>
        <w:rPr>
          <w:sz w:val="16"/>
          <w:szCs w:val="16"/>
        </w:rPr>
      </w:pPr>
    </w:p>
    <w:p w:rsidR="005801BB" w:rsidRDefault="005801BB" w:rsidP="005801BB">
      <w:pPr>
        <w:jc w:val="center"/>
        <w:rPr>
          <w:sz w:val="28"/>
          <w:szCs w:val="28"/>
        </w:rPr>
      </w:pPr>
      <w:r w:rsidRPr="00C823DE">
        <w:rPr>
          <w:sz w:val="28"/>
          <w:szCs w:val="28"/>
        </w:rPr>
        <w:t xml:space="preserve">РАЗДЕЛ 4 </w:t>
      </w:r>
    </w:p>
    <w:p w:rsidR="005801BB" w:rsidRPr="00CA24E0" w:rsidRDefault="005801BB" w:rsidP="005801BB">
      <w:pPr>
        <w:jc w:val="center"/>
        <w:rPr>
          <w:sz w:val="16"/>
          <w:szCs w:val="16"/>
        </w:rPr>
      </w:pPr>
    </w:p>
    <w:p w:rsidR="005801BB" w:rsidRPr="00C823DE" w:rsidRDefault="005801BB" w:rsidP="005801BB">
      <w:pPr>
        <w:jc w:val="center"/>
        <w:rPr>
          <w:sz w:val="28"/>
          <w:szCs w:val="28"/>
        </w:rPr>
      </w:pPr>
      <w:r w:rsidRPr="00C823DE">
        <w:rPr>
          <w:sz w:val="28"/>
          <w:szCs w:val="28"/>
        </w:rPr>
        <w:t>Нормативное обеспечение</w:t>
      </w:r>
    </w:p>
    <w:p w:rsidR="005801BB" w:rsidRPr="00CA24E0" w:rsidRDefault="005801BB" w:rsidP="005801BB">
      <w:pPr>
        <w:jc w:val="center"/>
        <w:rPr>
          <w:sz w:val="16"/>
          <w:szCs w:val="16"/>
        </w:rPr>
      </w:pPr>
    </w:p>
    <w:p w:rsidR="005801BB" w:rsidRPr="00834820" w:rsidRDefault="005801BB" w:rsidP="005801BB">
      <w:pPr>
        <w:ind w:firstLine="840"/>
        <w:jc w:val="both"/>
        <w:rPr>
          <w:sz w:val="28"/>
          <w:szCs w:val="28"/>
        </w:rPr>
      </w:pPr>
      <w:r w:rsidRPr="00580518">
        <w:rPr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Федерации», решение Собрания депутатов Ремонтненского сельского поселения от 31.10.2011 №72 «Об утверждении Положения о бюджетном процессе в Ремонтненском сельском поселении», постановление Администрации Ремонтненского сельского поселения</w:t>
      </w:r>
      <w:r w:rsidRPr="00834820">
        <w:rPr>
          <w:sz w:val="28"/>
          <w:szCs w:val="28"/>
        </w:rPr>
        <w:t xml:space="preserve"> от 01.02.2012г. №15 «О Порядке принятия решения о разработке муниципальных долгосрочных целевых программ, их формирования и реализации и Порядке проведения и критериях оценки эффективности реализации муниципальных долгосрочных целевых программ»</w:t>
      </w:r>
      <w:r>
        <w:rPr>
          <w:sz w:val="28"/>
          <w:szCs w:val="28"/>
        </w:rPr>
        <w:t>.</w:t>
      </w:r>
    </w:p>
    <w:p w:rsidR="005801BB" w:rsidRPr="00CA24E0" w:rsidRDefault="005801BB" w:rsidP="005801BB">
      <w:pPr>
        <w:jc w:val="center"/>
        <w:rPr>
          <w:sz w:val="16"/>
          <w:szCs w:val="16"/>
        </w:rPr>
      </w:pPr>
    </w:p>
    <w:p w:rsidR="005801BB" w:rsidRDefault="005801BB" w:rsidP="005801BB">
      <w:pPr>
        <w:jc w:val="center"/>
        <w:rPr>
          <w:sz w:val="28"/>
          <w:szCs w:val="28"/>
        </w:rPr>
      </w:pPr>
      <w:r w:rsidRPr="00C823DE">
        <w:rPr>
          <w:sz w:val="28"/>
          <w:szCs w:val="28"/>
        </w:rPr>
        <w:t>РАЗДЕЛ 5</w:t>
      </w:r>
    </w:p>
    <w:p w:rsidR="005801BB" w:rsidRPr="00CA24E0" w:rsidRDefault="005801BB" w:rsidP="005801BB">
      <w:pPr>
        <w:jc w:val="center"/>
        <w:rPr>
          <w:sz w:val="16"/>
          <w:szCs w:val="16"/>
        </w:rPr>
      </w:pPr>
    </w:p>
    <w:p w:rsidR="005801BB" w:rsidRPr="00C823DE" w:rsidRDefault="005801BB" w:rsidP="005801BB">
      <w:pPr>
        <w:jc w:val="center"/>
        <w:rPr>
          <w:sz w:val="28"/>
          <w:szCs w:val="28"/>
        </w:rPr>
      </w:pPr>
      <w:r w:rsidRPr="00C823DE">
        <w:rPr>
          <w:sz w:val="28"/>
          <w:szCs w:val="28"/>
        </w:rPr>
        <w:t>Механизм реализации муниципальной долгосрочной целевой программы, включая организацию управления муниципальной долгосрочной целевой программой и контроль ее реализации</w:t>
      </w:r>
    </w:p>
    <w:p w:rsidR="005801BB" w:rsidRPr="00CA24E0" w:rsidRDefault="005801BB" w:rsidP="005801BB">
      <w:pPr>
        <w:jc w:val="center"/>
        <w:rPr>
          <w:sz w:val="16"/>
          <w:szCs w:val="16"/>
        </w:rPr>
      </w:pPr>
    </w:p>
    <w:p w:rsidR="005801BB" w:rsidRPr="00C823DE" w:rsidRDefault="005801BB" w:rsidP="005801B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Управление реализации</w:t>
      </w:r>
      <w:r w:rsidRPr="00C823DE">
        <w:rPr>
          <w:sz w:val="28"/>
          <w:szCs w:val="28"/>
        </w:rPr>
        <w:t xml:space="preserve"> Программы осуществляет Администрация </w:t>
      </w:r>
      <w:r>
        <w:rPr>
          <w:sz w:val="28"/>
          <w:szCs w:val="28"/>
        </w:rPr>
        <w:t>Ремонтненского сельского поселения</w:t>
      </w:r>
      <w:r w:rsidRPr="00C823DE">
        <w:rPr>
          <w:sz w:val="28"/>
          <w:szCs w:val="28"/>
        </w:rPr>
        <w:t>.</w:t>
      </w:r>
    </w:p>
    <w:p w:rsidR="005801BB" w:rsidRDefault="005801BB" w:rsidP="005801B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Заказчик Программы несёт ответственность за реализацию Программы, уточняет сроки реализации мероприятий Программы и объёмы их финансирования.</w:t>
      </w:r>
    </w:p>
    <w:p w:rsidR="005801BB" w:rsidRDefault="005801BB" w:rsidP="005801B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Заказчиком  Программы выполняются следующие основные задачи:</w:t>
      </w:r>
    </w:p>
    <w:p w:rsidR="005801BB" w:rsidRDefault="005801BB" w:rsidP="005801B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анализ эффективности программных проектов и мероприятий Программы;</w:t>
      </w:r>
    </w:p>
    <w:p w:rsidR="005801BB" w:rsidRDefault="005801BB" w:rsidP="005801B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предложений по составлению плана текущих расходов на очередной период; </w:t>
      </w:r>
    </w:p>
    <w:p w:rsidR="005801BB" w:rsidRDefault="005801BB" w:rsidP="005801B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корректировка плана  реализации программы по источникам и объёмам финансирования и по перечню предлагаемых к реализации задач Программы по результатам принятия областного и местного бюджетов; </w:t>
      </w:r>
    </w:p>
    <w:p w:rsidR="005801BB" w:rsidRDefault="005801BB" w:rsidP="005801B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представление отчетов о ходе реализации Программы.</w:t>
      </w:r>
    </w:p>
    <w:p w:rsidR="005801BB" w:rsidRPr="005A0D4A" w:rsidRDefault="005801BB" w:rsidP="005801BB">
      <w:pPr>
        <w:ind w:firstLine="851"/>
        <w:jc w:val="both"/>
        <w:rPr>
          <w:sz w:val="28"/>
          <w:szCs w:val="28"/>
        </w:rPr>
      </w:pPr>
      <w:r w:rsidRPr="005A0D4A">
        <w:rPr>
          <w:sz w:val="28"/>
          <w:szCs w:val="28"/>
        </w:rPr>
        <w:t>При отсутствии финансирования мероприятий Программы исполнители по согласованию с заказчиком вносят предложения об изменении сроков их реализации либо снятии с контроля.</w:t>
      </w:r>
    </w:p>
    <w:p w:rsidR="005801BB" w:rsidRDefault="005801BB" w:rsidP="005801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по реализации Программы осуществляется Администрацией Ремонтненского сельского поселения.</w:t>
      </w:r>
    </w:p>
    <w:p w:rsidR="005801BB" w:rsidRPr="00982C2B" w:rsidRDefault="005801BB" w:rsidP="005801BB">
      <w:pPr>
        <w:rPr>
          <w:sz w:val="22"/>
          <w:szCs w:val="22"/>
        </w:rPr>
        <w:sectPr w:rsidR="005801BB" w:rsidRPr="00982C2B" w:rsidSect="00423490">
          <w:headerReference w:type="even" r:id="rId8"/>
          <w:footerReference w:type="default" r:id="rId9"/>
          <w:pgSz w:w="11906" w:h="16838"/>
          <w:pgMar w:top="993" w:right="707" w:bottom="851" w:left="1560" w:header="709" w:footer="709" w:gutter="0"/>
          <w:cols w:space="708"/>
          <w:docGrid w:linePitch="360"/>
        </w:sectPr>
      </w:pPr>
    </w:p>
    <w:p w:rsidR="005801BB" w:rsidRPr="003D1C8C" w:rsidRDefault="00787BAE" w:rsidP="00F41918">
      <w:r>
        <w:lastRenderedPageBreak/>
        <w:t xml:space="preserve">      </w:t>
      </w:r>
    </w:p>
    <w:p w:rsidR="005801BB" w:rsidRPr="0076356F" w:rsidRDefault="005801BB" w:rsidP="00F41918">
      <w:pPr>
        <w:jc w:val="center"/>
        <w:rPr>
          <w:sz w:val="24"/>
          <w:szCs w:val="24"/>
        </w:rPr>
      </w:pPr>
      <w:r w:rsidRPr="0076356F">
        <w:rPr>
          <w:sz w:val="24"/>
          <w:szCs w:val="24"/>
        </w:rPr>
        <w:t>«Комплексное развитие территории</w:t>
      </w:r>
    </w:p>
    <w:p w:rsidR="005801BB" w:rsidRPr="0076356F" w:rsidRDefault="005801BB" w:rsidP="00F41918">
      <w:pPr>
        <w:jc w:val="center"/>
        <w:rPr>
          <w:sz w:val="24"/>
          <w:szCs w:val="24"/>
        </w:rPr>
      </w:pPr>
      <w:r w:rsidRPr="0076356F">
        <w:rPr>
          <w:sz w:val="24"/>
          <w:szCs w:val="24"/>
        </w:rPr>
        <w:t>Ремонтненского сельского поселения</w:t>
      </w:r>
      <w:r w:rsidR="00F41918" w:rsidRPr="0076356F">
        <w:rPr>
          <w:sz w:val="24"/>
          <w:szCs w:val="24"/>
        </w:rPr>
        <w:t xml:space="preserve"> на  201</w:t>
      </w:r>
      <w:r w:rsidR="00216BA1">
        <w:rPr>
          <w:sz w:val="24"/>
          <w:szCs w:val="24"/>
        </w:rPr>
        <w:t>7</w:t>
      </w:r>
      <w:r w:rsidR="00F41918" w:rsidRPr="0076356F">
        <w:rPr>
          <w:sz w:val="24"/>
          <w:szCs w:val="24"/>
        </w:rPr>
        <w:t xml:space="preserve"> год»</w:t>
      </w:r>
    </w:p>
    <w:p w:rsidR="005801BB" w:rsidRPr="0076356F" w:rsidRDefault="005801BB" w:rsidP="005801BB">
      <w:pPr>
        <w:jc w:val="center"/>
        <w:rPr>
          <w:b/>
          <w:sz w:val="24"/>
          <w:szCs w:val="24"/>
        </w:rPr>
      </w:pPr>
      <w:r w:rsidRPr="0076356F">
        <w:rPr>
          <w:b/>
          <w:sz w:val="24"/>
          <w:szCs w:val="24"/>
        </w:rPr>
        <w:t>Основные мероприятия программы</w:t>
      </w:r>
    </w:p>
    <w:p w:rsidR="005801BB" w:rsidRPr="0076356F" w:rsidRDefault="005801BB" w:rsidP="005801BB">
      <w:pPr>
        <w:jc w:val="center"/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3410"/>
        <w:gridCol w:w="1985"/>
        <w:gridCol w:w="1134"/>
        <w:gridCol w:w="2126"/>
        <w:gridCol w:w="1134"/>
      </w:tblGrid>
      <w:tr w:rsidR="00F41918" w:rsidRPr="0076356F" w:rsidTr="0076356F">
        <w:trPr>
          <w:trHeight w:val="879"/>
        </w:trPr>
        <w:tc>
          <w:tcPr>
            <w:tcW w:w="667" w:type="dxa"/>
            <w:shd w:val="clear" w:color="auto" w:fill="auto"/>
          </w:tcPr>
          <w:p w:rsidR="00F41918" w:rsidRPr="0076356F" w:rsidRDefault="00F41918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№</w:t>
            </w:r>
          </w:p>
          <w:p w:rsidR="00F41918" w:rsidRPr="0076356F" w:rsidRDefault="00F41918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п/п</w:t>
            </w:r>
          </w:p>
        </w:tc>
        <w:tc>
          <w:tcPr>
            <w:tcW w:w="3410" w:type="dxa"/>
            <w:shd w:val="clear" w:color="auto" w:fill="auto"/>
          </w:tcPr>
          <w:p w:rsidR="00F41918" w:rsidRPr="0076356F" w:rsidRDefault="00F41918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Содержание</w:t>
            </w:r>
          </w:p>
          <w:p w:rsidR="00F41918" w:rsidRPr="0076356F" w:rsidRDefault="00F41918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мероприятий</w:t>
            </w:r>
          </w:p>
        </w:tc>
        <w:tc>
          <w:tcPr>
            <w:tcW w:w="1985" w:type="dxa"/>
            <w:shd w:val="clear" w:color="auto" w:fill="auto"/>
          </w:tcPr>
          <w:p w:rsidR="00F41918" w:rsidRPr="0076356F" w:rsidRDefault="00F41918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Ответственный исполнитель и соисполнители мероприятий</w:t>
            </w:r>
          </w:p>
        </w:tc>
        <w:tc>
          <w:tcPr>
            <w:tcW w:w="1134" w:type="dxa"/>
            <w:shd w:val="clear" w:color="auto" w:fill="auto"/>
          </w:tcPr>
          <w:p w:rsidR="00F41918" w:rsidRPr="0076356F" w:rsidRDefault="00F41918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</w:tcPr>
          <w:p w:rsidR="00F41918" w:rsidRPr="0076356F" w:rsidRDefault="00F41918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shd w:val="clear" w:color="auto" w:fill="auto"/>
          </w:tcPr>
          <w:p w:rsidR="00F41918" w:rsidRPr="0076356F" w:rsidRDefault="00F41918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Стоимость, тыс. руб.</w:t>
            </w:r>
          </w:p>
        </w:tc>
      </w:tr>
      <w:tr w:rsidR="00F41918" w:rsidRPr="0076356F" w:rsidTr="0076356F">
        <w:trPr>
          <w:trHeight w:val="137"/>
        </w:trPr>
        <w:tc>
          <w:tcPr>
            <w:tcW w:w="667" w:type="dxa"/>
            <w:shd w:val="clear" w:color="auto" w:fill="auto"/>
          </w:tcPr>
          <w:p w:rsidR="00F41918" w:rsidRPr="00FF1BA5" w:rsidRDefault="00F41918" w:rsidP="005801BB">
            <w:pPr>
              <w:jc w:val="center"/>
              <w:rPr>
                <w:sz w:val="16"/>
                <w:szCs w:val="16"/>
              </w:rPr>
            </w:pPr>
            <w:r w:rsidRPr="00FF1BA5">
              <w:rPr>
                <w:sz w:val="16"/>
                <w:szCs w:val="16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:rsidR="00F41918" w:rsidRPr="00FF1BA5" w:rsidRDefault="00F41918" w:rsidP="005801BB">
            <w:pPr>
              <w:jc w:val="center"/>
              <w:rPr>
                <w:sz w:val="16"/>
                <w:szCs w:val="16"/>
              </w:rPr>
            </w:pPr>
            <w:r w:rsidRPr="00FF1BA5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41918" w:rsidRPr="00FF1BA5" w:rsidRDefault="00F41918" w:rsidP="005801BB">
            <w:pPr>
              <w:jc w:val="center"/>
              <w:rPr>
                <w:sz w:val="16"/>
                <w:szCs w:val="16"/>
              </w:rPr>
            </w:pPr>
            <w:r w:rsidRPr="00FF1BA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41918" w:rsidRPr="00FF1BA5" w:rsidRDefault="00F41918" w:rsidP="005801BB">
            <w:pPr>
              <w:jc w:val="center"/>
              <w:rPr>
                <w:sz w:val="16"/>
                <w:szCs w:val="16"/>
              </w:rPr>
            </w:pPr>
            <w:r w:rsidRPr="00FF1BA5">
              <w:rPr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41918" w:rsidRPr="00FF1BA5" w:rsidRDefault="00F41918" w:rsidP="005801BB">
            <w:pPr>
              <w:jc w:val="center"/>
              <w:rPr>
                <w:sz w:val="16"/>
                <w:szCs w:val="16"/>
              </w:rPr>
            </w:pPr>
            <w:r w:rsidRPr="00FF1BA5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41918" w:rsidRPr="00FF1BA5" w:rsidRDefault="00F41918" w:rsidP="005801BB">
            <w:pPr>
              <w:jc w:val="center"/>
              <w:rPr>
                <w:sz w:val="16"/>
                <w:szCs w:val="16"/>
              </w:rPr>
            </w:pPr>
            <w:r w:rsidRPr="00FF1BA5">
              <w:rPr>
                <w:sz w:val="16"/>
                <w:szCs w:val="16"/>
              </w:rPr>
              <w:t>6</w:t>
            </w:r>
          </w:p>
        </w:tc>
      </w:tr>
      <w:tr w:rsidR="00F41918" w:rsidRPr="0076356F" w:rsidTr="00A02F6F">
        <w:trPr>
          <w:trHeight w:val="93"/>
        </w:trPr>
        <w:tc>
          <w:tcPr>
            <w:tcW w:w="10456" w:type="dxa"/>
            <w:gridSpan w:val="6"/>
            <w:shd w:val="clear" w:color="auto" w:fill="auto"/>
          </w:tcPr>
          <w:p w:rsidR="00F41918" w:rsidRPr="0076356F" w:rsidRDefault="00CA1DBB" w:rsidP="00216BA1">
            <w:pPr>
              <w:rPr>
                <w:sz w:val="24"/>
                <w:szCs w:val="24"/>
                <w:shd w:val="clear" w:color="auto" w:fill="FF7C80"/>
              </w:rPr>
            </w:pPr>
            <w:r>
              <w:rPr>
                <w:sz w:val="24"/>
                <w:szCs w:val="24"/>
              </w:rPr>
              <w:t>1</w:t>
            </w:r>
            <w:r w:rsidR="00F41918" w:rsidRPr="0076356F">
              <w:rPr>
                <w:sz w:val="24"/>
                <w:szCs w:val="24"/>
              </w:rPr>
              <w:t xml:space="preserve">. Энергосбережение и повышение энергетической эффективности на территории Ремонтненского сельского поселения </w:t>
            </w:r>
            <w:r w:rsidR="00FF1BA5">
              <w:rPr>
                <w:sz w:val="24"/>
                <w:szCs w:val="24"/>
              </w:rPr>
              <w:t xml:space="preserve"> </w:t>
            </w:r>
            <w:r w:rsidR="00FF1BA5" w:rsidRPr="0076356F">
              <w:rPr>
                <w:sz w:val="24"/>
                <w:szCs w:val="24"/>
              </w:rPr>
              <w:t xml:space="preserve">на </w:t>
            </w:r>
            <w:r w:rsidR="00FF1BA5">
              <w:rPr>
                <w:sz w:val="24"/>
                <w:szCs w:val="24"/>
              </w:rPr>
              <w:t>201</w:t>
            </w:r>
            <w:r w:rsidR="00216BA1">
              <w:rPr>
                <w:sz w:val="24"/>
                <w:szCs w:val="24"/>
              </w:rPr>
              <w:t>7</w:t>
            </w:r>
            <w:r w:rsidR="00FF1BA5">
              <w:rPr>
                <w:sz w:val="24"/>
                <w:szCs w:val="24"/>
              </w:rPr>
              <w:t xml:space="preserve"> </w:t>
            </w:r>
            <w:r w:rsidR="00FF1BA5" w:rsidRPr="0076356F">
              <w:rPr>
                <w:sz w:val="24"/>
                <w:szCs w:val="24"/>
              </w:rPr>
              <w:t>год</w:t>
            </w:r>
          </w:p>
        </w:tc>
      </w:tr>
      <w:tr w:rsidR="0076356F" w:rsidRPr="0076356F" w:rsidTr="0076356F">
        <w:trPr>
          <w:trHeight w:val="109"/>
        </w:trPr>
        <w:tc>
          <w:tcPr>
            <w:tcW w:w="667" w:type="dxa"/>
            <w:shd w:val="clear" w:color="auto" w:fill="auto"/>
          </w:tcPr>
          <w:p w:rsidR="0076356F" w:rsidRPr="0076356F" w:rsidRDefault="00CA1DBB" w:rsidP="00580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1A15">
              <w:rPr>
                <w:sz w:val="24"/>
                <w:szCs w:val="24"/>
              </w:rPr>
              <w:t>.1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76356F" w:rsidRPr="0076356F" w:rsidRDefault="0076356F" w:rsidP="0083605D">
            <w:pPr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 xml:space="preserve">Текущее содержание </w:t>
            </w:r>
            <w:r w:rsidR="0083605D">
              <w:rPr>
                <w:sz w:val="24"/>
                <w:szCs w:val="24"/>
              </w:rPr>
              <w:t xml:space="preserve">объектов </w:t>
            </w:r>
            <w:r w:rsidRPr="0076356F">
              <w:rPr>
                <w:sz w:val="24"/>
                <w:szCs w:val="24"/>
              </w:rPr>
              <w:t>уличного освещения</w:t>
            </w:r>
          </w:p>
        </w:tc>
        <w:tc>
          <w:tcPr>
            <w:tcW w:w="1985" w:type="dxa"/>
            <w:shd w:val="clear" w:color="auto" w:fill="auto"/>
          </w:tcPr>
          <w:p w:rsidR="0076356F" w:rsidRPr="0076356F" w:rsidRDefault="0076356F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Администрация Ремонтненского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56F" w:rsidRDefault="0076356F" w:rsidP="00CA1DBB">
            <w:pPr>
              <w:jc w:val="center"/>
            </w:pPr>
            <w:r w:rsidRPr="00314978">
              <w:rPr>
                <w:sz w:val="24"/>
                <w:szCs w:val="24"/>
              </w:rPr>
              <w:t>201</w:t>
            </w:r>
            <w:r w:rsidR="00CA1DBB">
              <w:rPr>
                <w:sz w:val="24"/>
                <w:szCs w:val="24"/>
              </w:rPr>
              <w:t>7</w:t>
            </w:r>
            <w:r w:rsidRPr="00314978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  <w:shd w:val="clear" w:color="auto" w:fill="auto"/>
          </w:tcPr>
          <w:p w:rsidR="0076356F" w:rsidRDefault="0076356F" w:rsidP="0076356F">
            <w:pPr>
              <w:jc w:val="center"/>
              <w:rPr>
                <w:sz w:val="24"/>
                <w:szCs w:val="24"/>
              </w:rPr>
            </w:pPr>
          </w:p>
          <w:p w:rsidR="0076356F" w:rsidRDefault="0076356F" w:rsidP="0076356F">
            <w:pPr>
              <w:jc w:val="center"/>
              <w:rPr>
                <w:sz w:val="24"/>
                <w:szCs w:val="24"/>
              </w:rPr>
            </w:pPr>
          </w:p>
          <w:p w:rsidR="0076356F" w:rsidRPr="0076356F" w:rsidRDefault="0076356F" w:rsidP="0076356F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Местный бюджет</w:t>
            </w:r>
          </w:p>
          <w:p w:rsidR="0076356F" w:rsidRPr="0076356F" w:rsidRDefault="0076356F" w:rsidP="005801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356F" w:rsidRPr="0076356F" w:rsidRDefault="0083605D" w:rsidP="00836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83605D" w:rsidRPr="0076356F" w:rsidTr="0076356F">
        <w:trPr>
          <w:trHeight w:val="109"/>
        </w:trPr>
        <w:tc>
          <w:tcPr>
            <w:tcW w:w="667" w:type="dxa"/>
            <w:shd w:val="clear" w:color="auto" w:fill="auto"/>
          </w:tcPr>
          <w:p w:rsidR="0083605D" w:rsidRDefault="0083605D" w:rsidP="00580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83605D" w:rsidRPr="0076356F" w:rsidRDefault="0083605D" w:rsidP="00216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электроэнергии уличного освещения</w:t>
            </w:r>
          </w:p>
        </w:tc>
        <w:tc>
          <w:tcPr>
            <w:tcW w:w="1985" w:type="dxa"/>
            <w:shd w:val="clear" w:color="auto" w:fill="auto"/>
          </w:tcPr>
          <w:p w:rsidR="0083605D" w:rsidRPr="0076356F" w:rsidRDefault="0083605D" w:rsidP="00490603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Администрация Ремонтненского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605D" w:rsidRDefault="0083605D" w:rsidP="00490603">
            <w:pPr>
              <w:jc w:val="center"/>
            </w:pPr>
            <w:r w:rsidRPr="0031497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314978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  <w:shd w:val="clear" w:color="auto" w:fill="auto"/>
          </w:tcPr>
          <w:p w:rsidR="0083605D" w:rsidRDefault="0083605D" w:rsidP="00490603">
            <w:pPr>
              <w:jc w:val="center"/>
              <w:rPr>
                <w:sz w:val="24"/>
                <w:szCs w:val="24"/>
              </w:rPr>
            </w:pPr>
          </w:p>
          <w:p w:rsidR="0083605D" w:rsidRDefault="0083605D" w:rsidP="00490603">
            <w:pPr>
              <w:jc w:val="center"/>
              <w:rPr>
                <w:sz w:val="24"/>
                <w:szCs w:val="24"/>
              </w:rPr>
            </w:pPr>
          </w:p>
          <w:p w:rsidR="0083605D" w:rsidRPr="0076356F" w:rsidRDefault="0083605D" w:rsidP="00490603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Местный бюджет</w:t>
            </w:r>
          </w:p>
          <w:p w:rsidR="0083605D" w:rsidRPr="0076356F" w:rsidRDefault="0083605D" w:rsidP="00490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605D" w:rsidRPr="0076356F" w:rsidRDefault="0083605D" w:rsidP="00836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3549,9</w:t>
            </w:r>
          </w:p>
        </w:tc>
      </w:tr>
      <w:tr w:rsidR="0083605D" w:rsidRPr="0076356F" w:rsidTr="0076356F">
        <w:trPr>
          <w:trHeight w:val="382"/>
        </w:trPr>
        <w:tc>
          <w:tcPr>
            <w:tcW w:w="667" w:type="dxa"/>
          </w:tcPr>
          <w:p w:rsidR="0083605D" w:rsidRPr="0076356F" w:rsidRDefault="0083605D" w:rsidP="00216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410" w:type="dxa"/>
            <w:shd w:val="clear" w:color="auto" w:fill="auto"/>
          </w:tcPr>
          <w:p w:rsidR="0083605D" w:rsidRPr="0076356F" w:rsidRDefault="0083605D" w:rsidP="002D5338">
            <w:pPr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 xml:space="preserve">Установка приборов учета потребления, газа в жилом фонде </w:t>
            </w:r>
          </w:p>
        </w:tc>
        <w:tc>
          <w:tcPr>
            <w:tcW w:w="1985" w:type="dxa"/>
          </w:tcPr>
          <w:p w:rsidR="0083605D" w:rsidRPr="0076356F" w:rsidRDefault="0083605D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средства населения</w:t>
            </w:r>
          </w:p>
        </w:tc>
        <w:tc>
          <w:tcPr>
            <w:tcW w:w="1134" w:type="dxa"/>
            <w:vAlign w:val="center"/>
          </w:tcPr>
          <w:p w:rsidR="0083605D" w:rsidRDefault="0083605D" w:rsidP="0076356F">
            <w:pPr>
              <w:jc w:val="center"/>
            </w:pPr>
            <w:r>
              <w:rPr>
                <w:sz w:val="24"/>
                <w:szCs w:val="24"/>
              </w:rPr>
              <w:t>2017</w:t>
            </w:r>
            <w:r w:rsidRPr="00314978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  <w:shd w:val="clear" w:color="auto" w:fill="auto"/>
          </w:tcPr>
          <w:p w:rsidR="0083605D" w:rsidRPr="0076356F" w:rsidRDefault="0083605D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средства населения</w:t>
            </w:r>
          </w:p>
        </w:tc>
        <w:tc>
          <w:tcPr>
            <w:tcW w:w="1134" w:type="dxa"/>
            <w:shd w:val="clear" w:color="auto" w:fill="auto"/>
          </w:tcPr>
          <w:p w:rsidR="0083605D" w:rsidRPr="0076356F" w:rsidRDefault="0083605D" w:rsidP="005801BB">
            <w:pPr>
              <w:jc w:val="center"/>
              <w:rPr>
                <w:sz w:val="24"/>
                <w:szCs w:val="24"/>
              </w:rPr>
            </w:pPr>
          </w:p>
        </w:tc>
      </w:tr>
      <w:tr w:rsidR="0083605D" w:rsidRPr="0076356F" w:rsidTr="0076356F">
        <w:trPr>
          <w:trHeight w:val="267"/>
        </w:trPr>
        <w:tc>
          <w:tcPr>
            <w:tcW w:w="667" w:type="dxa"/>
          </w:tcPr>
          <w:p w:rsidR="0083605D" w:rsidRPr="0076356F" w:rsidRDefault="0083605D" w:rsidP="00691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410" w:type="dxa"/>
            <w:shd w:val="clear" w:color="auto" w:fill="auto"/>
          </w:tcPr>
          <w:p w:rsidR="0083605D" w:rsidRPr="0076356F" w:rsidRDefault="0083605D" w:rsidP="005801BB">
            <w:pPr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 xml:space="preserve">Утепление фасадов, входных дверей, окон, чердачных перекрытий и подвалов в жилом фонде </w:t>
            </w:r>
          </w:p>
        </w:tc>
        <w:tc>
          <w:tcPr>
            <w:tcW w:w="1985" w:type="dxa"/>
          </w:tcPr>
          <w:p w:rsidR="0083605D" w:rsidRPr="0076356F" w:rsidRDefault="0083605D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средства населения</w:t>
            </w:r>
          </w:p>
        </w:tc>
        <w:tc>
          <w:tcPr>
            <w:tcW w:w="1134" w:type="dxa"/>
            <w:vAlign w:val="center"/>
          </w:tcPr>
          <w:p w:rsidR="0083605D" w:rsidRDefault="0083605D" w:rsidP="0076356F">
            <w:pPr>
              <w:jc w:val="center"/>
            </w:pPr>
            <w:r>
              <w:rPr>
                <w:sz w:val="24"/>
                <w:szCs w:val="24"/>
              </w:rPr>
              <w:t>2017</w:t>
            </w:r>
            <w:r w:rsidRPr="00314978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  <w:shd w:val="clear" w:color="auto" w:fill="auto"/>
          </w:tcPr>
          <w:p w:rsidR="0083605D" w:rsidRPr="0076356F" w:rsidRDefault="0083605D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средства населения</w:t>
            </w:r>
          </w:p>
        </w:tc>
        <w:tc>
          <w:tcPr>
            <w:tcW w:w="1134" w:type="dxa"/>
            <w:shd w:val="clear" w:color="auto" w:fill="auto"/>
          </w:tcPr>
          <w:p w:rsidR="0083605D" w:rsidRPr="0076356F" w:rsidRDefault="0083605D" w:rsidP="005801BB">
            <w:pPr>
              <w:jc w:val="center"/>
              <w:rPr>
                <w:sz w:val="24"/>
                <w:szCs w:val="24"/>
              </w:rPr>
            </w:pPr>
          </w:p>
        </w:tc>
      </w:tr>
      <w:tr w:rsidR="0083605D" w:rsidRPr="0076356F" w:rsidTr="00A02F6F">
        <w:trPr>
          <w:trHeight w:val="402"/>
        </w:trPr>
        <w:tc>
          <w:tcPr>
            <w:tcW w:w="10456" w:type="dxa"/>
            <w:gridSpan w:val="6"/>
            <w:shd w:val="clear" w:color="auto" w:fill="auto"/>
          </w:tcPr>
          <w:p w:rsidR="0083605D" w:rsidRPr="0076356F" w:rsidRDefault="0083605D" w:rsidP="00216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6356F">
              <w:rPr>
                <w:sz w:val="24"/>
                <w:szCs w:val="24"/>
              </w:rPr>
              <w:t xml:space="preserve">. Благоустройство муниципального образования  Ремонтненское сельское поселение </w:t>
            </w:r>
            <w:r>
              <w:rPr>
                <w:sz w:val="24"/>
                <w:szCs w:val="24"/>
              </w:rPr>
              <w:t>на 2</w:t>
            </w:r>
            <w:r w:rsidRPr="0076356F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7 </w:t>
            </w:r>
            <w:r w:rsidRPr="0076356F">
              <w:rPr>
                <w:sz w:val="24"/>
                <w:szCs w:val="24"/>
              </w:rPr>
              <w:t>г</w:t>
            </w:r>
          </w:p>
        </w:tc>
      </w:tr>
      <w:tr w:rsidR="0083605D" w:rsidRPr="0076356F" w:rsidTr="00FF1BA5">
        <w:trPr>
          <w:trHeight w:val="561"/>
        </w:trPr>
        <w:tc>
          <w:tcPr>
            <w:tcW w:w="667" w:type="dxa"/>
          </w:tcPr>
          <w:p w:rsidR="0083605D" w:rsidRPr="0076356F" w:rsidRDefault="00FD017C" w:rsidP="00A85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3605D" w:rsidRPr="0076356F">
              <w:rPr>
                <w:sz w:val="24"/>
                <w:szCs w:val="24"/>
              </w:rPr>
              <w:t>.1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83605D" w:rsidRPr="0076356F" w:rsidRDefault="0083605D" w:rsidP="005801BB">
            <w:pPr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Провести побелку деревьев в парке, на въезде в село (согласно закреплённых территорий)</w:t>
            </w:r>
          </w:p>
        </w:tc>
        <w:tc>
          <w:tcPr>
            <w:tcW w:w="1985" w:type="dxa"/>
            <w:shd w:val="clear" w:color="auto" w:fill="auto"/>
          </w:tcPr>
          <w:p w:rsidR="0083605D" w:rsidRPr="0076356F" w:rsidRDefault="0083605D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Администрация Ремонтненского сельского поселения,</w:t>
            </w:r>
          </w:p>
          <w:p w:rsidR="0083605D" w:rsidRPr="0076356F" w:rsidRDefault="0083605D" w:rsidP="00FF1BA5">
            <w:pPr>
              <w:ind w:right="-108"/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 xml:space="preserve"> руководители учреждений, организаций, индивидуальные предпринимател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83605D" w:rsidRPr="0076356F" w:rsidRDefault="0083605D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Ежегодно до 1 мая</w:t>
            </w:r>
          </w:p>
        </w:tc>
        <w:tc>
          <w:tcPr>
            <w:tcW w:w="2126" w:type="dxa"/>
            <w:shd w:val="clear" w:color="auto" w:fill="auto"/>
          </w:tcPr>
          <w:p w:rsidR="0083605D" w:rsidRPr="0076356F" w:rsidRDefault="0083605D" w:rsidP="00691A15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Местный бюджет</w:t>
            </w:r>
          </w:p>
          <w:p w:rsidR="0083605D" w:rsidRPr="0076356F" w:rsidRDefault="0083605D" w:rsidP="005801BB">
            <w:pPr>
              <w:jc w:val="center"/>
              <w:rPr>
                <w:sz w:val="24"/>
                <w:szCs w:val="24"/>
              </w:rPr>
            </w:pPr>
          </w:p>
          <w:p w:rsidR="0083605D" w:rsidRPr="0076356F" w:rsidRDefault="0083605D" w:rsidP="005801BB">
            <w:pPr>
              <w:jc w:val="center"/>
              <w:rPr>
                <w:sz w:val="24"/>
                <w:szCs w:val="24"/>
              </w:rPr>
            </w:pPr>
          </w:p>
          <w:p w:rsidR="0083605D" w:rsidRPr="0076356F" w:rsidRDefault="0083605D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1134" w:type="dxa"/>
            <w:shd w:val="clear" w:color="auto" w:fill="auto"/>
          </w:tcPr>
          <w:p w:rsidR="0083605D" w:rsidRPr="0076356F" w:rsidRDefault="0083605D" w:rsidP="00FD017C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1,</w:t>
            </w:r>
            <w:r w:rsidR="00FD017C">
              <w:rPr>
                <w:sz w:val="24"/>
                <w:szCs w:val="24"/>
              </w:rPr>
              <w:t>5</w:t>
            </w:r>
          </w:p>
        </w:tc>
      </w:tr>
      <w:tr w:rsidR="0083605D" w:rsidRPr="0076356F" w:rsidTr="0076356F">
        <w:trPr>
          <w:trHeight w:val="109"/>
        </w:trPr>
        <w:tc>
          <w:tcPr>
            <w:tcW w:w="667" w:type="dxa"/>
          </w:tcPr>
          <w:p w:rsidR="0083605D" w:rsidRPr="0076356F" w:rsidRDefault="00FD017C" w:rsidP="00A85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3605D" w:rsidRPr="0076356F">
              <w:rPr>
                <w:sz w:val="24"/>
                <w:szCs w:val="24"/>
              </w:rPr>
              <w:t>.</w:t>
            </w:r>
            <w:r w:rsidR="0083605D">
              <w:rPr>
                <w:sz w:val="24"/>
                <w:szCs w:val="24"/>
              </w:rPr>
              <w:t>2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83605D" w:rsidRPr="0076356F" w:rsidRDefault="0083605D" w:rsidP="005801BB">
            <w:pPr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Ремонт и окраска садовых скамеек</w:t>
            </w:r>
          </w:p>
        </w:tc>
        <w:tc>
          <w:tcPr>
            <w:tcW w:w="1985" w:type="dxa"/>
            <w:shd w:val="clear" w:color="auto" w:fill="auto"/>
          </w:tcPr>
          <w:p w:rsidR="0083605D" w:rsidRPr="0076356F" w:rsidRDefault="0083605D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Администрация Ремонтненского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83605D" w:rsidRDefault="0083605D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до 1 мая</w:t>
            </w:r>
          </w:p>
          <w:p w:rsidR="0083605D" w:rsidRPr="0076356F" w:rsidRDefault="0083605D" w:rsidP="00216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605D" w:rsidRDefault="0083605D" w:rsidP="0076356F">
            <w:pPr>
              <w:jc w:val="center"/>
            </w:pPr>
            <w:r w:rsidRPr="007722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605D" w:rsidRPr="0076356F" w:rsidRDefault="0083605D" w:rsidP="00FD0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017C">
              <w:rPr>
                <w:sz w:val="24"/>
                <w:szCs w:val="24"/>
              </w:rPr>
              <w:t>5</w:t>
            </w:r>
            <w:r w:rsidRPr="0076356F">
              <w:rPr>
                <w:sz w:val="24"/>
                <w:szCs w:val="24"/>
              </w:rPr>
              <w:t>,0</w:t>
            </w:r>
          </w:p>
        </w:tc>
      </w:tr>
      <w:tr w:rsidR="0083605D" w:rsidRPr="0076356F" w:rsidTr="0076356F">
        <w:trPr>
          <w:trHeight w:val="991"/>
        </w:trPr>
        <w:tc>
          <w:tcPr>
            <w:tcW w:w="667" w:type="dxa"/>
          </w:tcPr>
          <w:p w:rsidR="0083605D" w:rsidRPr="0076356F" w:rsidRDefault="00FD017C" w:rsidP="00A85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3605D" w:rsidRPr="0076356F">
              <w:rPr>
                <w:sz w:val="24"/>
                <w:szCs w:val="24"/>
              </w:rPr>
              <w:t>.</w:t>
            </w:r>
            <w:r w:rsidR="0083605D">
              <w:rPr>
                <w:sz w:val="24"/>
                <w:szCs w:val="24"/>
              </w:rPr>
              <w:t>3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83605D" w:rsidRPr="0076356F" w:rsidRDefault="0083605D" w:rsidP="005801BB">
            <w:pPr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Посадка цветов на центральной площади, уход за газонами</w:t>
            </w:r>
          </w:p>
        </w:tc>
        <w:tc>
          <w:tcPr>
            <w:tcW w:w="1985" w:type="dxa"/>
            <w:shd w:val="clear" w:color="auto" w:fill="auto"/>
          </w:tcPr>
          <w:p w:rsidR="0083605D" w:rsidRPr="0076356F" w:rsidRDefault="0083605D" w:rsidP="002D5338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Администрация Ремонтненского</w:t>
            </w:r>
            <w:r>
              <w:rPr>
                <w:sz w:val="24"/>
                <w:szCs w:val="24"/>
              </w:rPr>
              <w:t>с_п</w:t>
            </w:r>
            <w:r w:rsidRPr="0076356F">
              <w:rPr>
                <w:sz w:val="24"/>
                <w:szCs w:val="24"/>
              </w:rPr>
              <w:t>, МППЖКХ Ремонтненского района</w:t>
            </w:r>
          </w:p>
        </w:tc>
        <w:tc>
          <w:tcPr>
            <w:tcW w:w="1134" w:type="dxa"/>
            <w:shd w:val="clear" w:color="auto" w:fill="auto"/>
          </w:tcPr>
          <w:p w:rsidR="0083605D" w:rsidRDefault="0083605D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Апрель-май</w:t>
            </w:r>
          </w:p>
          <w:p w:rsidR="0083605D" w:rsidRPr="0076356F" w:rsidRDefault="0083605D" w:rsidP="00216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605D" w:rsidRDefault="0083605D" w:rsidP="0076356F">
            <w:pPr>
              <w:jc w:val="center"/>
            </w:pPr>
            <w:r w:rsidRPr="007722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605D" w:rsidRPr="0076356F" w:rsidRDefault="0083605D" w:rsidP="00580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83605D" w:rsidRPr="0076356F" w:rsidTr="0076356F">
        <w:trPr>
          <w:trHeight w:val="833"/>
        </w:trPr>
        <w:tc>
          <w:tcPr>
            <w:tcW w:w="667" w:type="dxa"/>
          </w:tcPr>
          <w:p w:rsidR="0083605D" w:rsidRPr="0076356F" w:rsidRDefault="00FD017C" w:rsidP="00580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3605D">
              <w:rPr>
                <w:sz w:val="24"/>
                <w:szCs w:val="24"/>
              </w:rPr>
              <w:t>.4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83605D" w:rsidRPr="0076356F" w:rsidRDefault="0083605D" w:rsidP="005801BB">
            <w:pPr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Ремонт памятников воинам Великой Отечественной Войны</w:t>
            </w:r>
          </w:p>
        </w:tc>
        <w:tc>
          <w:tcPr>
            <w:tcW w:w="1985" w:type="dxa"/>
            <w:shd w:val="clear" w:color="auto" w:fill="auto"/>
          </w:tcPr>
          <w:p w:rsidR="0083605D" w:rsidRPr="0076356F" w:rsidRDefault="0083605D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Администрация Ремонтненского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83605D" w:rsidRPr="0076356F" w:rsidRDefault="0083605D" w:rsidP="00216BA1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апрель</w:t>
            </w:r>
            <w:r>
              <w:rPr>
                <w:sz w:val="24"/>
                <w:szCs w:val="24"/>
              </w:rPr>
              <w:t xml:space="preserve"> 2017г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605D" w:rsidRDefault="0083605D" w:rsidP="0076356F">
            <w:pPr>
              <w:jc w:val="center"/>
            </w:pPr>
            <w:r w:rsidRPr="007722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605D" w:rsidRPr="0076356F" w:rsidRDefault="00FD017C" w:rsidP="00FD0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83605D">
              <w:rPr>
                <w:sz w:val="24"/>
                <w:szCs w:val="24"/>
              </w:rPr>
              <w:t>,0</w:t>
            </w:r>
          </w:p>
        </w:tc>
      </w:tr>
      <w:tr w:rsidR="0083605D" w:rsidRPr="0076356F" w:rsidTr="0076356F">
        <w:trPr>
          <w:trHeight w:val="830"/>
        </w:trPr>
        <w:tc>
          <w:tcPr>
            <w:tcW w:w="667" w:type="dxa"/>
          </w:tcPr>
          <w:p w:rsidR="0083605D" w:rsidRPr="0076356F" w:rsidRDefault="00FD017C" w:rsidP="00580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3605D">
              <w:rPr>
                <w:sz w:val="24"/>
                <w:szCs w:val="24"/>
              </w:rPr>
              <w:t>.5</w:t>
            </w:r>
          </w:p>
        </w:tc>
        <w:tc>
          <w:tcPr>
            <w:tcW w:w="3410" w:type="dxa"/>
            <w:shd w:val="clear" w:color="auto" w:fill="auto"/>
          </w:tcPr>
          <w:p w:rsidR="0083605D" w:rsidRPr="0076356F" w:rsidRDefault="0083605D" w:rsidP="005801BB">
            <w:pPr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Провести работы по ликвидации несанкционированных свалок</w:t>
            </w:r>
          </w:p>
        </w:tc>
        <w:tc>
          <w:tcPr>
            <w:tcW w:w="1985" w:type="dxa"/>
            <w:shd w:val="clear" w:color="auto" w:fill="auto"/>
          </w:tcPr>
          <w:p w:rsidR="0083605D" w:rsidRPr="0076356F" w:rsidRDefault="0083605D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 xml:space="preserve">Администрация Ремонтненского сельского </w:t>
            </w:r>
            <w:r w:rsidRPr="0076356F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134" w:type="dxa"/>
            <w:shd w:val="clear" w:color="auto" w:fill="auto"/>
          </w:tcPr>
          <w:p w:rsidR="0083605D" w:rsidRDefault="0083605D" w:rsidP="005801BB">
            <w:pPr>
              <w:jc w:val="center"/>
              <w:rPr>
                <w:sz w:val="24"/>
                <w:szCs w:val="24"/>
              </w:rPr>
            </w:pPr>
          </w:p>
          <w:p w:rsidR="0083605D" w:rsidRPr="0076356F" w:rsidRDefault="0083605D" w:rsidP="00216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605D" w:rsidRDefault="0083605D" w:rsidP="0076356F">
            <w:pPr>
              <w:jc w:val="center"/>
            </w:pPr>
            <w:r w:rsidRPr="007722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605D" w:rsidRPr="0076356F" w:rsidRDefault="00FD017C" w:rsidP="00580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83605D">
              <w:rPr>
                <w:sz w:val="24"/>
                <w:szCs w:val="24"/>
              </w:rPr>
              <w:t>,0</w:t>
            </w:r>
          </w:p>
        </w:tc>
      </w:tr>
      <w:tr w:rsidR="0083605D" w:rsidRPr="0076356F" w:rsidTr="0076356F">
        <w:trPr>
          <w:trHeight w:val="715"/>
        </w:trPr>
        <w:tc>
          <w:tcPr>
            <w:tcW w:w="667" w:type="dxa"/>
          </w:tcPr>
          <w:p w:rsidR="0083605D" w:rsidRPr="0076356F" w:rsidRDefault="00FD017C" w:rsidP="00580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83605D">
              <w:rPr>
                <w:sz w:val="24"/>
                <w:szCs w:val="24"/>
              </w:rPr>
              <w:t>.6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83605D" w:rsidRPr="0076356F" w:rsidRDefault="0083605D" w:rsidP="005801BB">
            <w:pPr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Работы по озеленению с.Ремонтное</w:t>
            </w:r>
          </w:p>
        </w:tc>
        <w:tc>
          <w:tcPr>
            <w:tcW w:w="1985" w:type="dxa"/>
            <w:shd w:val="clear" w:color="auto" w:fill="auto"/>
          </w:tcPr>
          <w:p w:rsidR="0083605D" w:rsidRPr="0076356F" w:rsidRDefault="0083605D" w:rsidP="005801BB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Администрация Ремонтненского сельского поселения, ГАУ РО «Лес»</w:t>
            </w:r>
          </w:p>
        </w:tc>
        <w:tc>
          <w:tcPr>
            <w:tcW w:w="1134" w:type="dxa"/>
            <w:shd w:val="clear" w:color="auto" w:fill="auto"/>
          </w:tcPr>
          <w:p w:rsidR="0083605D" w:rsidRPr="0076356F" w:rsidRDefault="0083605D" w:rsidP="00216BA1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76356F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605D" w:rsidRDefault="0083605D" w:rsidP="0076356F">
            <w:pPr>
              <w:jc w:val="center"/>
            </w:pPr>
            <w:r w:rsidRPr="002E7F0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605D" w:rsidRPr="0076356F" w:rsidRDefault="0083605D" w:rsidP="00836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</w:tc>
      </w:tr>
      <w:tr w:rsidR="0083605D" w:rsidRPr="0076356F" w:rsidTr="0076356F">
        <w:trPr>
          <w:trHeight w:val="109"/>
        </w:trPr>
        <w:tc>
          <w:tcPr>
            <w:tcW w:w="667" w:type="dxa"/>
          </w:tcPr>
          <w:p w:rsidR="0083605D" w:rsidRPr="0076356F" w:rsidRDefault="00FD017C" w:rsidP="00216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3605D">
              <w:rPr>
                <w:sz w:val="24"/>
                <w:szCs w:val="24"/>
              </w:rPr>
              <w:t>.7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83605D" w:rsidRPr="00087447" w:rsidRDefault="0083605D" w:rsidP="007F2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</w:t>
            </w:r>
            <w:r w:rsidRPr="00087447">
              <w:rPr>
                <w:sz w:val="24"/>
                <w:szCs w:val="24"/>
              </w:rPr>
              <w:t xml:space="preserve"> кладбища</w:t>
            </w:r>
          </w:p>
        </w:tc>
        <w:tc>
          <w:tcPr>
            <w:tcW w:w="1985" w:type="dxa"/>
            <w:shd w:val="clear" w:color="auto" w:fill="auto"/>
          </w:tcPr>
          <w:p w:rsidR="0083605D" w:rsidRPr="0076356F" w:rsidRDefault="0083605D" w:rsidP="007F25A7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Администрация Ремонтненского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83605D" w:rsidRPr="0076356F" w:rsidRDefault="0083605D" w:rsidP="007F25A7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Ежегодно до 15.04 и до 15.11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605D" w:rsidRDefault="0083605D" w:rsidP="0076356F">
            <w:pPr>
              <w:jc w:val="center"/>
            </w:pPr>
            <w:r w:rsidRPr="002E7F0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605D" w:rsidRPr="0076356F" w:rsidRDefault="0083605D" w:rsidP="007F2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298,7</w:t>
            </w:r>
          </w:p>
        </w:tc>
      </w:tr>
      <w:tr w:rsidR="0083605D" w:rsidRPr="0076356F" w:rsidTr="0076356F">
        <w:trPr>
          <w:trHeight w:val="109"/>
        </w:trPr>
        <w:tc>
          <w:tcPr>
            <w:tcW w:w="667" w:type="dxa"/>
          </w:tcPr>
          <w:p w:rsidR="0083605D" w:rsidRPr="0076356F" w:rsidRDefault="00FD017C" w:rsidP="00E60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3605D">
              <w:rPr>
                <w:sz w:val="24"/>
                <w:szCs w:val="24"/>
              </w:rPr>
              <w:t>.8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83605D" w:rsidRPr="00087447" w:rsidRDefault="0083605D" w:rsidP="00512F2D">
            <w:pPr>
              <w:rPr>
                <w:sz w:val="24"/>
                <w:szCs w:val="24"/>
              </w:rPr>
            </w:pPr>
            <w:r w:rsidRPr="00087447">
              <w:rPr>
                <w:rStyle w:val="iceouttxt4"/>
                <w:sz w:val="24"/>
                <w:szCs w:val="24"/>
              </w:rPr>
              <w:t>Проведение профилактических де</w:t>
            </w:r>
            <w:r w:rsidR="00512F2D">
              <w:rPr>
                <w:rStyle w:val="iceouttxt4"/>
                <w:sz w:val="24"/>
                <w:szCs w:val="24"/>
              </w:rPr>
              <w:t>зинсекционных</w:t>
            </w:r>
            <w:r w:rsidRPr="00087447">
              <w:rPr>
                <w:rStyle w:val="iceouttxt4"/>
                <w:sz w:val="24"/>
                <w:szCs w:val="24"/>
              </w:rPr>
              <w:t xml:space="preserve"> работ </w:t>
            </w:r>
          </w:p>
        </w:tc>
        <w:tc>
          <w:tcPr>
            <w:tcW w:w="1985" w:type="dxa"/>
            <w:shd w:val="clear" w:color="auto" w:fill="auto"/>
          </w:tcPr>
          <w:p w:rsidR="0083605D" w:rsidRPr="0076356F" w:rsidRDefault="0083605D" w:rsidP="00063B50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Администрация Ремонтненского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83605D" w:rsidRDefault="0083605D" w:rsidP="00797047">
            <w:pPr>
              <w:jc w:val="center"/>
              <w:rPr>
                <w:sz w:val="24"/>
                <w:szCs w:val="24"/>
              </w:rPr>
            </w:pPr>
          </w:p>
          <w:p w:rsidR="0083605D" w:rsidRPr="0076356F" w:rsidRDefault="0083605D" w:rsidP="00537054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до 15.04</w:t>
            </w:r>
            <w:r>
              <w:rPr>
                <w:sz w:val="24"/>
                <w:szCs w:val="24"/>
              </w:rPr>
              <w:t>. 201</w:t>
            </w:r>
            <w:r w:rsidR="00537054">
              <w:rPr>
                <w:sz w:val="24"/>
                <w:szCs w:val="24"/>
              </w:rPr>
              <w:t>7</w:t>
            </w:r>
            <w:r w:rsidRPr="007635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605D" w:rsidRDefault="0083605D" w:rsidP="00063B50">
            <w:pPr>
              <w:jc w:val="center"/>
            </w:pPr>
            <w:r w:rsidRPr="002E7F0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605D" w:rsidRDefault="0083605D" w:rsidP="00836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155,7</w:t>
            </w:r>
          </w:p>
        </w:tc>
      </w:tr>
      <w:tr w:rsidR="0083605D" w:rsidRPr="0076356F" w:rsidTr="0076356F">
        <w:trPr>
          <w:trHeight w:val="109"/>
        </w:trPr>
        <w:tc>
          <w:tcPr>
            <w:tcW w:w="667" w:type="dxa"/>
          </w:tcPr>
          <w:p w:rsidR="0083605D" w:rsidRPr="0076356F" w:rsidRDefault="00FD017C" w:rsidP="00216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3605D">
              <w:rPr>
                <w:sz w:val="24"/>
                <w:szCs w:val="24"/>
              </w:rPr>
              <w:t>.9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83605D" w:rsidRPr="0076356F" w:rsidRDefault="0083605D" w:rsidP="00E600B2">
            <w:pPr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Содержание  улиц на территории Ремонтненского сельского поселения</w:t>
            </w:r>
          </w:p>
        </w:tc>
        <w:tc>
          <w:tcPr>
            <w:tcW w:w="1985" w:type="dxa"/>
            <w:shd w:val="clear" w:color="auto" w:fill="auto"/>
          </w:tcPr>
          <w:p w:rsidR="0083605D" w:rsidRPr="0076356F" w:rsidRDefault="0083605D" w:rsidP="00E600B2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Администрация Ремонтненского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83605D" w:rsidRPr="0076356F" w:rsidRDefault="00537054" w:rsidP="00E60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83605D" w:rsidRPr="0076356F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605D" w:rsidRDefault="0083605D" w:rsidP="00E600B2">
            <w:pPr>
              <w:jc w:val="center"/>
            </w:pPr>
            <w:r w:rsidRPr="002E7F0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605D" w:rsidRPr="0076356F" w:rsidRDefault="00FD017C" w:rsidP="00797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</w:tr>
      <w:tr w:rsidR="0083605D" w:rsidRPr="0076356F" w:rsidTr="0076356F">
        <w:trPr>
          <w:trHeight w:val="109"/>
        </w:trPr>
        <w:tc>
          <w:tcPr>
            <w:tcW w:w="667" w:type="dxa"/>
          </w:tcPr>
          <w:p w:rsidR="0083605D" w:rsidRPr="0076356F" w:rsidRDefault="00FD017C" w:rsidP="00580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3605D">
              <w:rPr>
                <w:sz w:val="24"/>
                <w:szCs w:val="24"/>
              </w:rPr>
              <w:t>10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83605D" w:rsidRPr="0076356F" w:rsidRDefault="0083605D" w:rsidP="00E600B2">
            <w:pPr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Очистка ливневых водостоков на территории Ремонтненского сельского поселения</w:t>
            </w:r>
          </w:p>
        </w:tc>
        <w:tc>
          <w:tcPr>
            <w:tcW w:w="1985" w:type="dxa"/>
            <w:shd w:val="clear" w:color="auto" w:fill="auto"/>
          </w:tcPr>
          <w:p w:rsidR="0083605D" w:rsidRPr="0076356F" w:rsidRDefault="0083605D" w:rsidP="00E600B2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Администрация Ремонтненского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83605D" w:rsidRPr="0076356F" w:rsidRDefault="00537054" w:rsidP="00E60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83605D" w:rsidRPr="0076356F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605D" w:rsidRDefault="0083605D" w:rsidP="00E600B2">
            <w:pPr>
              <w:jc w:val="center"/>
            </w:pPr>
            <w:r w:rsidRPr="002E7F0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605D" w:rsidRPr="0076356F" w:rsidRDefault="00FD017C" w:rsidP="00E60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3605D">
              <w:rPr>
                <w:sz w:val="24"/>
                <w:szCs w:val="24"/>
              </w:rPr>
              <w:t>,0</w:t>
            </w:r>
          </w:p>
        </w:tc>
      </w:tr>
      <w:tr w:rsidR="00537054" w:rsidRPr="0076356F" w:rsidTr="0076356F">
        <w:trPr>
          <w:trHeight w:val="109"/>
        </w:trPr>
        <w:tc>
          <w:tcPr>
            <w:tcW w:w="667" w:type="dxa"/>
          </w:tcPr>
          <w:p w:rsidR="00537054" w:rsidRDefault="00537054" w:rsidP="005801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3410" w:type="dxa"/>
            <w:shd w:val="clear" w:color="auto" w:fill="auto"/>
            <w:vAlign w:val="center"/>
          </w:tcPr>
          <w:p w:rsidR="00537054" w:rsidRPr="0076356F" w:rsidRDefault="00537054" w:rsidP="00E60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межеванию земельных участков на территории поселения</w:t>
            </w:r>
          </w:p>
        </w:tc>
        <w:tc>
          <w:tcPr>
            <w:tcW w:w="1985" w:type="dxa"/>
            <w:shd w:val="clear" w:color="auto" w:fill="auto"/>
          </w:tcPr>
          <w:p w:rsidR="00537054" w:rsidRPr="0076356F" w:rsidRDefault="00537054" w:rsidP="00490603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Администрация Ремонтненского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537054" w:rsidRPr="0076356F" w:rsidRDefault="00537054" w:rsidP="00537054">
            <w:pPr>
              <w:jc w:val="center"/>
              <w:rPr>
                <w:sz w:val="24"/>
                <w:szCs w:val="24"/>
              </w:rPr>
            </w:pPr>
            <w:r w:rsidRPr="0076356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76356F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7054" w:rsidRDefault="00537054" w:rsidP="00490603">
            <w:pPr>
              <w:jc w:val="center"/>
            </w:pPr>
            <w:r w:rsidRPr="002E7F0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7054" w:rsidRPr="0076356F" w:rsidRDefault="00537054" w:rsidP="00490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</w:tbl>
    <w:p w:rsidR="005801BB" w:rsidRPr="0076356F" w:rsidRDefault="005801BB" w:rsidP="005801BB">
      <w:pPr>
        <w:rPr>
          <w:sz w:val="24"/>
          <w:szCs w:val="24"/>
        </w:rPr>
      </w:pPr>
    </w:p>
    <w:p w:rsidR="005801BB" w:rsidRPr="0076356F" w:rsidRDefault="005801BB" w:rsidP="005801BB">
      <w:pPr>
        <w:rPr>
          <w:sz w:val="24"/>
          <w:szCs w:val="24"/>
        </w:rPr>
      </w:pPr>
    </w:p>
    <w:p w:rsidR="005801BB" w:rsidRPr="0076356F" w:rsidRDefault="005801BB" w:rsidP="005801BB">
      <w:pPr>
        <w:rPr>
          <w:sz w:val="24"/>
          <w:szCs w:val="24"/>
        </w:rPr>
      </w:pPr>
    </w:p>
    <w:p w:rsidR="005801BB" w:rsidRPr="0076356F" w:rsidRDefault="005801BB" w:rsidP="005801BB">
      <w:pPr>
        <w:tabs>
          <w:tab w:val="left" w:pos="3570"/>
        </w:tabs>
        <w:rPr>
          <w:sz w:val="24"/>
          <w:szCs w:val="24"/>
        </w:rPr>
      </w:pPr>
    </w:p>
    <w:sectPr w:rsidR="005801BB" w:rsidRPr="0076356F" w:rsidSect="00A02F6F">
      <w:pgSz w:w="11909" w:h="16834"/>
      <w:pgMar w:top="709" w:right="868" w:bottom="709" w:left="862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E07" w:rsidRDefault="00263E07">
      <w:r>
        <w:separator/>
      </w:r>
    </w:p>
  </w:endnote>
  <w:endnote w:type="continuationSeparator" w:id="1">
    <w:p w:rsidR="00263E07" w:rsidRDefault="00263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C11" w:rsidRDefault="0031723E" w:rsidP="005801BB">
    <w:pPr>
      <w:pStyle w:val="ac"/>
      <w:jc w:val="right"/>
    </w:pPr>
    <w:fldSimple w:instr=" PAGE   \* MERGEFORMAT ">
      <w:r w:rsidR="00512F2D">
        <w:rPr>
          <w:noProof/>
        </w:rPr>
        <w:t>8</w:t>
      </w:r>
    </w:fldSimple>
  </w:p>
  <w:p w:rsidR="00D30C11" w:rsidRDefault="00D30C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E07" w:rsidRDefault="00263E07">
      <w:r>
        <w:separator/>
      </w:r>
    </w:p>
  </w:footnote>
  <w:footnote w:type="continuationSeparator" w:id="1">
    <w:p w:rsidR="00263E07" w:rsidRDefault="00263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C11" w:rsidRDefault="0031723E" w:rsidP="005801B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30C1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0C11" w:rsidRDefault="00D30C1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6206AE"/>
    <w:lvl w:ilvl="0">
      <w:numFmt w:val="bullet"/>
      <w:lvlText w:val="*"/>
      <w:lvlJc w:val="left"/>
    </w:lvl>
  </w:abstractNum>
  <w:abstractNum w:abstractNumId="1">
    <w:nsid w:val="01776C4F"/>
    <w:multiLevelType w:val="multilevel"/>
    <w:tmpl w:val="2A82390A"/>
    <w:lvl w:ilvl="0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0" w:hanging="1800"/>
      </w:pPr>
      <w:rPr>
        <w:rFonts w:hint="default"/>
      </w:rPr>
    </w:lvl>
  </w:abstractNum>
  <w:abstractNum w:abstractNumId="2">
    <w:nsid w:val="2BE51C4D"/>
    <w:multiLevelType w:val="hybridMultilevel"/>
    <w:tmpl w:val="1AD821EC"/>
    <w:lvl w:ilvl="0" w:tplc="A1049C46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>
    <w:nsid w:val="38C8214E"/>
    <w:multiLevelType w:val="multilevel"/>
    <w:tmpl w:val="ABAC8EBA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3"/>
        </w:tabs>
        <w:ind w:left="207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81"/>
        </w:tabs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9"/>
        </w:tabs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97"/>
        </w:tabs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B6B2930"/>
    <w:multiLevelType w:val="hybridMultilevel"/>
    <w:tmpl w:val="FD0A2792"/>
    <w:lvl w:ilvl="0" w:tplc="32B6F47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FF023CD"/>
    <w:multiLevelType w:val="hybridMultilevel"/>
    <w:tmpl w:val="AF722A12"/>
    <w:lvl w:ilvl="0" w:tplc="4344E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88A342">
      <w:numFmt w:val="none"/>
      <w:lvlText w:val=""/>
      <w:lvlJc w:val="left"/>
      <w:pPr>
        <w:tabs>
          <w:tab w:val="num" w:pos="360"/>
        </w:tabs>
      </w:pPr>
    </w:lvl>
    <w:lvl w:ilvl="2" w:tplc="C73A9690">
      <w:numFmt w:val="none"/>
      <w:lvlText w:val=""/>
      <w:lvlJc w:val="left"/>
      <w:pPr>
        <w:tabs>
          <w:tab w:val="num" w:pos="360"/>
        </w:tabs>
      </w:pPr>
    </w:lvl>
    <w:lvl w:ilvl="3" w:tplc="82208A56">
      <w:numFmt w:val="none"/>
      <w:lvlText w:val=""/>
      <w:lvlJc w:val="left"/>
      <w:pPr>
        <w:tabs>
          <w:tab w:val="num" w:pos="360"/>
        </w:tabs>
      </w:pPr>
    </w:lvl>
    <w:lvl w:ilvl="4" w:tplc="9E769168">
      <w:numFmt w:val="none"/>
      <w:lvlText w:val=""/>
      <w:lvlJc w:val="left"/>
      <w:pPr>
        <w:tabs>
          <w:tab w:val="num" w:pos="360"/>
        </w:tabs>
      </w:pPr>
    </w:lvl>
    <w:lvl w:ilvl="5" w:tplc="E82A525A">
      <w:numFmt w:val="none"/>
      <w:lvlText w:val=""/>
      <w:lvlJc w:val="left"/>
      <w:pPr>
        <w:tabs>
          <w:tab w:val="num" w:pos="360"/>
        </w:tabs>
      </w:pPr>
    </w:lvl>
    <w:lvl w:ilvl="6" w:tplc="9606D156">
      <w:numFmt w:val="none"/>
      <w:lvlText w:val=""/>
      <w:lvlJc w:val="left"/>
      <w:pPr>
        <w:tabs>
          <w:tab w:val="num" w:pos="360"/>
        </w:tabs>
      </w:pPr>
    </w:lvl>
    <w:lvl w:ilvl="7" w:tplc="83CEEB56">
      <w:numFmt w:val="none"/>
      <w:lvlText w:val=""/>
      <w:lvlJc w:val="left"/>
      <w:pPr>
        <w:tabs>
          <w:tab w:val="num" w:pos="360"/>
        </w:tabs>
      </w:pPr>
    </w:lvl>
    <w:lvl w:ilvl="8" w:tplc="F90E1BA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3437F54"/>
    <w:multiLevelType w:val="hybridMultilevel"/>
    <w:tmpl w:val="49A6E834"/>
    <w:lvl w:ilvl="0" w:tplc="B5143E16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DF52D77"/>
    <w:multiLevelType w:val="multilevel"/>
    <w:tmpl w:val="E9BC67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DD47EAD"/>
    <w:multiLevelType w:val="multilevel"/>
    <w:tmpl w:val="F4EEE8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B746A"/>
    <w:rsid w:val="00001165"/>
    <w:rsid w:val="00046009"/>
    <w:rsid w:val="00061DF9"/>
    <w:rsid w:val="00064C63"/>
    <w:rsid w:val="00087447"/>
    <w:rsid w:val="0009416A"/>
    <w:rsid w:val="000A081D"/>
    <w:rsid w:val="000A4AEE"/>
    <w:rsid w:val="000A6113"/>
    <w:rsid w:val="000B111D"/>
    <w:rsid w:val="000D02A3"/>
    <w:rsid w:val="001467B3"/>
    <w:rsid w:val="001645ED"/>
    <w:rsid w:val="00177F51"/>
    <w:rsid w:val="001B5475"/>
    <w:rsid w:val="001F6A7C"/>
    <w:rsid w:val="00203D30"/>
    <w:rsid w:val="00216BA1"/>
    <w:rsid w:val="002203BB"/>
    <w:rsid w:val="00235B6F"/>
    <w:rsid w:val="002503AC"/>
    <w:rsid w:val="00263E07"/>
    <w:rsid w:val="00277602"/>
    <w:rsid w:val="00282769"/>
    <w:rsid w:val="002D5338"/>
    <w:rsid w:val="002E594E"/>
    <w:rsid w:val="002F132E"/>
    <w:rsid w:val="0030522A"/>
    <w:rsid w:val="00316971"/>
    <w:rsid w:val="0031723E"/>
    <w:rsid w:val="003560A9"/>
    <w:rsid w:val="00391E46"/>
    <w:rsid w:val="003B7C8E"/>
    <w:rsid w:val="003C19A3"/>
    <w:rsid w:val="00423490"/>
    <w:rsid w:val="00453A40"/>
    <w:rsid w:val="00471641"/>
    <w:rsid w:val="0049626F"/>
    <w:rsid w:val="004A2F79"/>
    <w:rsid w:val="004C20D9"/>
    <w:rsid w:val="004E2725"/>
    <w:rsid w:val="004E6820"/>
    <w:rsid w:val="00504913"/>
    <w:rsid w:val="00512F2D"/>
    <w:rsid w:val="00537054"/>
    <w:rsid w:val="005801BB"/>
    <w:rsid w:val="00580518"/>
    <w:rsid w:val="005812A3"/>
    <w:rsid w:val="005823B1"/>
    <w:rsid w:val="00590370"/>
    <w:rsid w:val="00591200"/>
    <w:rsid w:val="005A24C9"/>
    <w:rsid w:val="005A530B"/>
    <w:rsid w:val="005B2E7C"/>
    <w:rsid w:val="005E655B"/>
    <w:rsid w:val="0062692B"/>
    <w:rsid w:val="0065309B"/>
    <w:rsid w:val="006558C7"/>
    <w:rsid w:val="0067787E"/>
    <w:rsid w:val="00683957"/>
    <w:rsid w:val="00691A15"/>
    <w:rsid w:val="0069322B"/>
    <w:rsid w:val="006E4680"/>
    <w:rsid w:val="006F4AC9"/>
    <w:rsid w:val="006F4C5E"/>
    <w:rsid w:val="00702FFA"/>
    <w:rsid w:val="00720242"/>
    <w:rsid w:val="00735899"/>
    <w:rsid w:val="00754624"/>
    <w:rsid w:val="00757855"/>
    <w:rsid w:val="00763349"/>
    <w:rsid w:val="0076356F"/>
    <w:rsid w:val="00775C7B"/>
    <w:rsid w:val="00787BAE"/>
    <w:rsid w:val="00793EC6"/>
    <w:rsid w:val="00797047"/>
    <w:rsid w:val="007B1032"/>
    <w:rsid w:val="007B1ECC"/>
    <w:rsid w:val="007B244C"/>
    <w:rsid w:val="007B39B9"/>
    <w:rsid w:val="007C2796"/>
    <w:rsid w:val="007C77EB"/>
    <w:rsid w:val="007F21E9"/>
    <w:rsid w:val="007F25A7"/>
    <w:rsid w:val="007F7D23"/>
    <w:rsid w:val="0083511F"/>
    <w:rsid w:val="0083605D"/>
    <w:rsid w:val="0088111D"/>
    <w:rsid w:val="008A6594"/>
    <w:rsid w:val="008F736A"/>
    <w:rsid w:val="00901BCE"/>
    <w:rsid w:val="00902491"/>
    <w:rsid w:val="0090356A"/>
    <w:rsid w:val="00923B0E"/>
    <w:rsid w:val="0093415D"/>
    <w:rsid w:val="0096242C"/>
    <w:rsid w:val="00965621"/>
    <w:rsid w:val="009709DC"/>
    <w:rsid w:val="009727FB"/>
    <w:rsid w:val="009A61B3"/>
    <w:rsid w:val="009B08BC"/>
    <w:rsid w:val="009B38EF"/>
    <w:rsid w:val="009B5B9D"/>
    <w:rsid w:val="009C2CB5"/>
    <w:rsid w:val="009D3FD8"/>
    <w:rsid w:val="009F3205"/>
    <w:rsid w:val="009F7C60"/>
    <w:rsid w:val="00A02F6F"/>
    <w:rsid w:val="00A069CD"/>
    <w:rsid w:val="00A13DC3"/>
    <w:rsid w:val="00A73A8A"/>
    <w:rsid w:val="00A762E6"/>
    <w:rsid w:val="00A84390"/>
    <w:rsid w:val="00A84652"/>
    <w:rsid w:val="00A853D6"/>
    <w:rsid w:val="00A91B9C"/>
    <w:rsid w:val="00AB2F47"/>
    <w:rsid w:val="00AF63D8"/>
    <w:rsid w:val="00B45C65"/>
    <w:rsid w:val="00B51B8D"/>
    <w:rsid w:val="00B5322B"/>
    <w:rsid w:val="00B60ACC"/>
    <w:rsid w:val="00BA1FD1"/>
    <w:rsid w:val="00C06967"/>
    <w:rsid w:val="00C22EA6"/>
    <w:rsid w:val="00C660A3"/>
    <w:rsid w:val="00C8074D"/>
    <w:rsid w:val="00C90AE3"/>
    <w:rsid w:val="00CA1DBB"/>
    <w:rsid w:val="00CA24E0"/>
    <w:rsid w:val="00CB5BBC"/>
    <w:rsid w:val="00D2135B"/>
    <w:rsid w:val="00D30C11"/>
    <w:rsid w:val="00D50B0C"/>
    <w:rsid w:val="00D55C3F"/>
    <w:rsid w:val="00D87CCE"/>
    <w:rsid w:val="00DA5D0C"/>
    <w:rsid w:val="00DB72DF"/>
    <w:rsid w:val="00DC6295"/>
    <w:rsid w:val="00DF2CCD"/>
    <w:rsid w:val="00E04DCE"/>
    <w:rsid w:val="00E04EBC"/>
    <w:rsid w:val="00E20A7C"/>
    <w:rsid w:val="00E448BB"/>
    <w:rsid w:val="00E448FC"/>
    <w:rsid w:val="00E624B6"/>
    <w:rsid w:val="00EA2CB5"/>
    <w:rsid w:val="00EA49EF"/>
    <w:rsid w:val="00EB746A"/>
    <w:rsid w:val="00F41918"/>
    <w:rsid w:val="00F54544"/>
    <w:rsid w:val="00F66BCB"/>
    <w:rsid w:val="00F70217"/>
    <w:rsid w:val="00F876DF"/>
    <w:rsid w:val="00FB0139"/>
    <w:rsid w:val="00FD017C"/>
    <w:rsid w:val="00FD3EDF"/>
    <w:rsid w:val="00FF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5801BB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5801B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01BB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A61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A61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4C5E"/>
    <w:pPr>
      <w:ind w:left="720"/>
      <w:contextualSpacing/>
    </w:pPr>
  </w:style>
  <w:style w:type="table" w:styleId="a6">
    <w:name w:val="Table Grid"/>
    <w:basedOn w:val="a1"/>
    <w:rsid w:val="007F21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01BB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5801B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801BB"/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5801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801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801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Title"/>
    <w:basedOn w:val="a"/>
    <w:link w:val="a8"/>
    <w:qFormat/>
    <w:rsid w:val="005801BB"/>
    <w:pPr>
      <w:widowControl/>
      <w:tabs>
        <w:tab w:val="left" w:pos="8080"/>
      </w:tabs>
      <w:autoSpaceDE/>
      <w:autoSpaceDN/>
      <w:adjustRightInd/>
      <w:jc w:val="center"/>
    </w:pPr>
    <w:rPr>
      <w:b/>
      <w:sz w:val="36"/>
    </w:rPr>
  </w:style>
  <w:style w:type="character" w:customStyle="1" w:styleId="a8">
    <w:name w:val="Название Знак"/>
    <w:basedOn w:val="a0"/>
    <w:link w:val="a7"/>
    <w:rsid w:val="005801BB"/>
    <w:rPr>
      <w:rFonts w:ascii="Times New Roman" w:hAnsi="Times New Roman"/>
      <w:b/>
      <w:sz w:val="36"/>
    </w:rPr>
  </w:style>
  <w:style w:type="paragraph" w:styleId="a9">
    <w:name w:val="header"/>
    <w:basedOn w:val="a"/>
    <w:link w:val="aa"/>
    <w:rsid w:val="005801B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801BB"/>
    <w:rPr>
      <w:rFonts w:ascii="Times New Roman" w:hAnsi="Times New Roman"/>
      <w:sz w:val="24"/>
      <w:szCs w:val="24"/>
    </w:rPr>
  </w:style>
  <w:style w:type="character" w:styleId="ab">
    <w:name w:val="page number"/>
    <w:basedOn w:val="a0"/>
    <w:rsid w:val="005801BB"/>
  </w:style>
  <w:style w:type="paragraph" w:styleId="ac">
    <w:name w:val="footer"/>
    <w:basedOn w:val="a"/>
    <w:link w:val="ad"/>
    <w:uiPriority w:val="99"/>
    <w:rsid w:val="005801B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801BB"/>
    <w:rPr>
      <w:rFonts w:ascii="Times New Roman" w:hAnsi="Times New Roman"/>
      <w:sz w:val="24"/>
      <w:szCs w:val="24"/>
    </w:rPr>
  </w:style>
  <w:style w:type="paragraph" w:customStyle="1" w:styleId="41">
    <w:name w:val="Знак4"/>
    <w:basedOn w:val="a"/>
    <w:rsid w:val="005801B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2">
    <w:name w:val="Знак4 Знак Знак"/>
    <w:basedOn w:val="a"/>
    <w:rsid w:val="005801B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e">
    <w:name w:val="Знак"/>
    <w:basedOn w:val="a"/>
    <w:rsid w:val="005801B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No Spacing"/>
    <w:uiPriority w:val="1"/>
    <w:qFormat/>
    <w:rsid w:val="005801BB"/>
    <w:rPr>
      <w:sz w:val="22"/>
      <w:szCs w:val="22"/>
    </w:rPr>
  </w:style>
  <w:style w:type="character" w:customStyle="1" w:styleId="iceouttxt4">
    <w:name w:val="iceouttxt4"/>
    <w:basedOn w:val="a0"/>
    <w:rsid w:val="00087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80DF4-4412-4F42-BDFB-BCDD6000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Апанасенко В.В.</dc:creator>
  <cp:keywords/>
  <dc:description/>
  <cp:lastModifiedBy>T.I.</cp:lastModifiedBy>
  <cp:revision>6</cp:revision>
  <cp:lastPrinted>2017-01-11T09:38:00Z</cp:lastPrinted>
  <dcterms:created xsi:type="dcterms:W3CDTF">2015-12-23T12:52:00Z</dcterms:created>
  <dcterms:modified xsi:type="dcterms:W3CDTF">2017-01-11T09:39:00Z</dcterms:modified>
</cp:coreProperties>
</file>