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492E43">
        <w:rPr>
          <w:rFonts w:ascii="Times New Roman" w:hAnsi="Times New Roman"/>
          <w:b/>
          <w:sz w:val="24"/>
          <w:szCs w:val="24"/>
        </w:rPr>
        <w:t xml:space="preserve"> поселения от 14.07.2016 №2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372EE0">
        <w:rPr>
          <w:rFonts w:ascii="Times New Roman" w:hAnsi="Times New Roman"/>
          <w:b/>
          <w:sz w:val="24"/>
          <w:szCs w:val="24"/>
        </w:rPr>
        <w:t>2</w:t>
      </w:r>
      <w:r w:rsidRPr="00AE1A27">
        <w:rPr>
          <w:rFonts w:ascii="Times New Roman" w:hAnsi="Times New Roman"/>
          <w:b/>
          <w:sz w:val="24"/>
          <w:szCs w:val="24"/>
        </w:rPr>
        <w:t>вопроса.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492E43" w:rsidRDefault="00492E43" w:rsidP="00492E4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 работы общественного совета в области терроризма и экстремизма за первое полугодие 2016 года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E118DB" w:rsidRDefault="00372EE0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E118DB" w:rsidRDefault="00492E43" w:rsidP="00372EE0">
            <w:pPr>
              <w:pStyle w:val="a4"/>
              <w:spacing w:before="0" w:beforeAutospacing="0" w:after="0" w:afterAutospacing="0"/>
              <w:jc w:val="both"/>
            </w:pPr>
            <w:r>
              <w:t>Продолжить работу по антитеррористической безопасности на территории муниципального образования «Ремонтненское сельское поселение»</w:t>
            </w:r>
          </w:p>
        </w:tc>
        <w:tc>
          <w:tcPr>
            <w:tcW w:w="3420" w:type="dxa"/>
          </w:tcPr>
          <w:p w:rsidR="00E118DB" w:rsidRDefault="00492E43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Руководители организаций, учреждений, предприятий функционирующих на территории Ремонтненского сельского поселения</w:t>
            </w:r>
          </w:p>
        </w:tc>
        <w:tc>
          <w:tcPr>
            <w:tcW w:w="7380" w:type="dxa"/>
          </w:tcPr>
          <w:p w:rsidR="00E118DB" w:rsidRPr="00BD5C29" w:rsidRDefault="00E118D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372EE0" w:rsidRDefault="00492E43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постоянно.</w:t>
            </w:r>
            <w:r w:rsidR="0037026E">
              <w:rPr>
                <w:sz w:val="24"/>
                <w:szCs w:val="24"/>
              </w:rPr>
              <w:t xml:space="preserve"> Директору иректору </w:t>
            </w:r>
            <w:r w:rsidR="00372EE0">
              <w:rPr>
                <w:sz w:val="24"/>
                <w:szCs w:val="24"/>
              </w:rPr>
              <w:t>План мероприятий</w:t>
            </w:r>
            <w:r w:rsidR="001B3707">
              <w:rPr>
                <w:sz w:val="24"/>
                <w:szCs w:val="24"/>
              </w:rPr>
              <w:t xml:space="preserve"> предоставлен 20.04.2016года старшему инспектору по вопросам культуры, физической культуры, спорта и работы с молодежью Администрации Ремонтненского сельского поселения и у</w:t>
            </w:r>
            <w:r w:rsidR="00372EE0">
              <w:rPr>
                <w:sz w:val="24"/>
                <w:szCs w:val="24"/>
              </w:rPr>
              <w:t>твержден</w:t>
            </w:r>
            <w:r w:rsidR="001B3707">
              <w:rPr>
                <w:sz w:val="24"/>
                <w:szCs w:val="24"/>
              </w:rPr>
              <w:t xml:space="preserve"> главой Ремонтненского сельского поселения.</w:t>
            </w:r>
          </w:p>
          <w:p w:rsidR="00372EE0" w:rsidRDefault="00372EE0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18DB" w:rsidRPr="00BD5C29" w:rsidRDefault="00E118DB" w:rsidP="00216D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18DB" w:rsidTr="009D1532">
        <w:tc>
          <w:tcPr>
            <w:tcW w:w="1368" w:type="dxa"/>
          </w:tcPr>
          <w:p w:rsidR="00E118DB" w:rsidRDefault="001B3707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2.2.</w:t>
            </w:r>
            <w:r w:rsidR="00E118DB" w:rsidRPr="00F37E6F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E118DB" w:rsidRDefault="001B3707" w:rsidP="009876BC">
            <w:pPr>
              <w:pStyle w:val="a4"/>
              <w:spacing w:before="0" w:beforeAutospacing="0" w:after="0" w:afterAutospacing="0"/>
              <w:jc w:val="both"/>
            </w:pPr>
            <w:r>
              <w:t>Подготовить отчет о проведенных мероприятиях на майские праздники до 01.06.2017 года.</w:t>
            </w:r>
          </w:p>
        </w:tc>
        <w:tc>
          <w:tcPr>
            <w:tcW w:w="3420" w:type="dxa"/>
          </w:tcPr>
          <w:p w:rsidR="00E118DB" w:rsidRPr="001B3707" w:rsidRDefault="001B3707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B3707">
              <w:rPr>
                <w:b/>
                <w:sz w:val="24"/>
                <w:szCs w:val="24"/>
              </w:rPr>
              <w:t>Директор МБУК Ремонтненского сельского поселени</w:t>
            </w:r>
            <w:proofErr w:type="gramStart"/>
            <w:r w:rsidRPr="001B3707">
              <w:rPr>
                <w:b/>
                <w:sz w:val="24"/>
                <w:szCs w:val="24"/>
              </w:rPr>
              <w:t>я»</w:t>
            </w:r>
            <w:proofErr w:type="gramEnd"/>
            <w:r w:rsidRPr="001B3707">
              <w:rPr>
                <w:b/>
                <w:sz w:val="24"/>
                <w:szCs w:val="24"/>
              </w:rPr>
              <w:t>РЦБ»</w:t>
            </w:r>
            <w:r>
              <w:rPr>
                <w:b/>
                <w:sz w:val="24"/>
                <w:szCs w:val="24"/>
              </w:rPr>
              <w:t xml:space="preserve"> РубановаТ.Г.</w:t>
            </w:r>
          </w:p>
        </w:tc>
        <w:tc>
          <w:tcPr>
            <w:tcW w:w="7380" w:type="dxa"/>
          </w:tcPr>
          <w:p w:rsidR="00E118DB" w:rsidRPr="00F24B0C" w:rsidRDefault="00E118DB" w:rsidP="00F24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0C">
              <w:rPr>
                <w:sz w:val="24"/>
                <w:szCs w:val="24"/>
              </w:rPr>
              <w:t>Согласно представленной информации:</w:t>
            </w:r>
          </w:p>
          <w:p w:rsidR="00E118DB" w:rsidRPr="00132DC9" w:rsidRDefault="001B3707" w:rsidP="00F24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проведенных мероприятиях на майские праздники  предоставлен 30.05.2016 года старшему инспектору по вопросам культуры, физической культуры, спорта и работы с молодежью Администрации Ремонтненского сельского поселения.</w:t>
            </w: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2E" w:rsidRDefault="003F242E" w:rsidP="00123C0A">
      <w:pPr>
        <w:spacing w:after="0" w:line="240" w:lineRule="auto"/>
      </w:pPr>
      <w:r>
        <w:separator/>
      </w:r>
    </w:p>
  </w:endnote>
  <w:endnote w:type="continuationSeparator" w:id="0">
    <w:p w:rsidR="003F242E" w:rsidRDefault="003F242E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2E" w:rsidRDefault="003F242E" w:rsidP="00123C0A">
      <w:pPr>
        <w:spacing w:after="0" w:line="240" w:lineRule="auto"/>
      </w:pPr>
      <w:r>
        <w:separator/>
      </w:r>
    </w:p>
  </w:footnote>
  <w:footnote w:type="continuationSeparator" w:id="0">
    <w:p w:rsidR="003F242E" w:rsidRDefault="003F242E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B4C03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83ECF"/>
    <w:rsid w:val="00D868BD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6</cp:revision>
  <cp:lastPrinted>2016-12-30T12:29:00Z</cp:lastPrinted>
  <dcterms:created xsi:type="dcterms:W3CDTF">2016-12-30T11:59:00Z</dcterms:created>
  <dcterms:modified xsi:type="dcterms:W3CDTF">2016-12-30T12:50:00Z</dcterms:modified>
</cp:coreProperties>
</file>