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30FE7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урегулированию социальных напряжений в </w:t>
      </w:r>
      <w:proofErr w:type="spellStart"/>
      <w:r w:rsidR="00C66816">
        <w:rPr>
          <w:rFonts w:ascii="Times New Roman" w:hAnsi="Times New Roman" w:cs="Times New Roman"/>
          <w:b/>
          <w:sz w:val="28"/>
          <w:szCs w:val="28"/>
        </w:rPr>
        <w:t>Ремонтненском</w:t>
      </w:r>
      <w:proofErr w:type="spellEnd"/>
      <w:r w:rsidR="00C6681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70811" w:rsidRDefault="003C081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12726D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726D">
        <w:rPr>
          <w:rFonts w:ascii="Times New Roman" w:hAnsi="Times New Roman" w:cs="Times New Roman"/>
          <w:b/>
          <w:sz w:val="28"/>
          <w:szCs w:val="28"/>
        </w:rPr>
        <w:t xml:space="preserve">                             № 2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>
        <w:t xml:space="preserve"> 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F27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43399C">
        <w:rPr>
          <w:rFonts w:ascii="Times New Roman" w:hAnsi="Times New Roman" w:cs="Times New Roman"/>
          <w:sz w:val="28"/>
          <w:szCs w:val="28"/>
        </w:rPr>
        <w:t xml:space="preserve">    </w:t>
      </w:r>
      <w:r w:rsidR="003C0817">
        <w:rPr>
          <w:rFonts w:ascii="Times New Roman" w:hAnsi="Times New Roman" w:cs="Times New Roman"/>
          <w:sz w:val="28"/>
          <w:szCs w:val="28"/>
        </w:rPr>
        <w:t xml:space="preserve">член «Женсовета </w:t>
      </w:r>
      <w:proofErr w:type="spellStart"/>
      <w:r w:rsidR="003C0817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3C081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3C081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3C0817">
        <w:rPr>
          <w:rFonts w:ascii="Times New Roman" w:hAnsi="Times New Roman" w:cs="Times New Roman"/>
          <w:sz w:val="28"/>
          <w:szCs w:val="28"/>
        </w:rPr>
        <w:t>Богданова Н.Д.</w:t>
      </w:r>
    </w:p>
    <w:p w:rsidR="00A70811" w:rsidRDefault="0043399C" w:rsidP="000F2794">
      <w:pPr>
        <w:pStyle w:val="a3"/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С-Х.Ш. -советник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межнациональным вопросам от чеченской диаспоры</w:t>
      </w:r>
    </w:p>
    <w:p w:rsidR="00A70811" w:rsidRDefault="003C081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Горбачев Б.В.</w:t>
      </w:r>
      <w:r w:rsidR="0043399C">
        <w:rPr>
          <w:rFonts w:ascii="Times New Roman" w:hAnsi="Times New Roman" w:cs="Times New Roman"/>
          <w:sz w:val="28"/>
          <w:szCs w:val="28"/>
        </w:rPr>
        <w:t xml:space="preserve"> -депутат Собрания депутатов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A70811" w:rsidRDefault="003C081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Удодов Андрей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27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794"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F2794" w:rsidRDefault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P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27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F2794" w:rsidRDefault="000F2794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Платонова Т.И. 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2794" w:rsidRDefault="000F2794" w:rsidP="000F2794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В.В.-атаман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казачьего общества станицы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2794" w:rsidRDefault="000F27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811" w:rsidRDefault="00E30FE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 работе  </w:t>
      </w:r>
      <w:bookmarkStart w:id="0" w:name="__DdeLink__971_1659004151"/>
      <w:r>
        <w:rPr>
          <w:rFonts w:ascii="Times New Roman" w:hAnsi="Times New Roman" w:cs="Times New Roman"/>
          <w:sz w:val="28"/>
          <w:szCs w:val="28"/>
        </w:rPr>
        <w:t>Общественного Сове</w:t>
      </w:r>
      <w:r w:rsidR="000F2794">
        <w:rPr>
          <w:rFonts w:ascii="Times New Roman" w:hAnsi="Times New Roman" w:cs="Times New Roman"/>
          <w:sz w:val="28"/>
          <w:szCs w:val="28"/>
        </w:rPr>
        <w:t>та по</w:t>
      </w:r>
      <w:r w:rsidR="000F2794" w:rsidRPr="000F2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94">
        <w:rPr>
          <w:rFonts w:ascii="Times New Roman" w:hAnsi="Times New Roman" w:cs="Times New Roman"/>
          <w:sz w:val="28"/>
          <w:szCs w:val="28"/>
        </w:rPr>
        <w:t xml:space="preserve">урегулированию социальных   </w:t>
      </w:r>
      <w:r w:rsidR="000F2794" w:rsidRPr="000F2794">
        <w:rPr>
          <w:rFonts w:ascii="Times New Roman" w:hAnsi="Times New Roman" w:cs="Times New Roman"/>
          <w:sz w:val="28"/>
          <w:szCs w:val="28"/>
        </w:rPr>
        <w:t xml:space="preserve">напряжений в </w:t>
      </w:r>
      <w:proofErr w:type="spellStart"/>
      <w:r w:rsidR="000F2794" w:rsidRPr="000F2794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="000F2794" w:rsidRPr="000F279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bookmarkEnd w:id="0"/>
      <w:r w:rsidR="000F2794">
        <w:rPr>
          <w:rFonts w:ascii="Times New Roman" w:hAnsi="Times New Roman" w:cs="Times New Roman"/>
          <w:sz w:val="28"/>
          <w:szCs w:val="28"/>
        </w:rPr>
        <w:t>.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то, что на сегодняшний день ситуация по межнациональным отношениям стабильная, необходимо осуществлять постоянный мониторинг с целью недопущения острых ситуаций или конфликтов.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Как и прежде, совместно с правоохранительными органами, представителями диаспор  проводить рейды в праздничные дни и в местах массового скопления населения.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Старшему инспектору по вопросам культуры, физической культуры, спорта и работы с молодежью</w:t>
      </w:r>
      <w:r w:rsidR="000F2794">
        <w:rPr>
          <w:rFonts w:ascii="Times New Roman" w:hAnsi="Times New Roman" w:cs="Times New Roman"/>
          <w:sz w:val="28"/>
          <w:szCs w:val="28"/>
        </w:rPr>
        <w:t xml:space="preserve"> (Савочкина М.Н.) </w:t>
      </w:r>
      <w:r>
        <w:rPr>
          <w:rFonts w:ascii="Times New Roman" w:hAnsi="Times New Roman" w:cs="Times New Roman"/>
          <w:sz w:val="28"/>
          <w:szCs w:val="28"/>
        </w:rPr>
        <w:t>с администрацией учебных заведений проводить беседы по вопросам предупреждения конфликтных ситуаций, для того, чтобы мы могли жить в мире и согласии, доброжелательности к людям различных национальностей.</w:t>
      </w:r>
    </w:p>
    <w:p w:rsidR="00A70811" w:rsidRDefault="00E30FE7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>ВЫСТУПИЛИ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0811" w:rsidRDefault="003C0817" w:rsidP="000F2794">
      <w:pPr>
        <w:pStyle w:val="a3"/>
        <w:jc w:val="both"/>
      </w:pPr>
      <w:bookmarkStart w:id="1" w:name="__DdeLink__99_201685755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Горбачев Б.В.</w:t>
      </w:r>
      <w:r w:rsidR="00E30FE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E30FE7">
        <w:rPr>
          <w:rFonts w:ascii="Times New Roman" w:hAnsi="Times New Roman" w:cs="Times New Roman"/>
          <w:sz w:val="28"/>
          <w:szCs w:val="28"/>
        </w:rPr>
        <w:t xml:space="preserve">член общественного  Совета по </w:t>
      </w:r>
      <w:r w:rsidR="000F2794" w:rsidRPr="000F2794">
        <w:rPr>
          <w:rFonts w:ascii="Times New Roman" w:hAnsi="Times New Roman" w:cs="Times New Roman"/>
          <w:sz w:val="28"/>
          <w:szCs w:val="28"/>
        </w:rPr>
        <w:t xml:space="preserve">урегулированию социальных напряжений в </w:t>
      </w:r>
      <w:proofErr w:type="spellStart"/>
      <w:r w:rsidR="000F2794" w:rsidRPr="000F2794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="000F2794" w:rsidRPr="000F2794">
        <w:rPr>
          <w:rFonts w:ascii="Times New Roman" w:hAnsi="Times New Roman" w:cs="Times New Roman"/>
          <w:sz w:val="28"/>
          <w:szCs w:val="28"/>
        </w:rPr>
        <w:t xml:space="preserve"> сельском поселени</w:t>
      </w:r>
      <w:r w:rsidR="000F2794">
        <w:rPr>
          <w:rFonts w:ascii="Times New Roman" w:hAnsi="Times New Roman" w:cs="Times New Roman"/>
          <w:sz w:val="28"/>
          <w:szCs w:val="28"/>
        </w:rPr>
        <w:t>и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Причинами конфликтов может служить тот факт,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люди, живущие на территории поселения в ЛПХ держат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повышенное поголовье скота, выгоняют на пастбища и это является административным правонарушением. Необходимо продолжить работу в части недопущения подобных нарушений с целью предотвращения конфликтных ситуаций.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Магомедов Г.А.- </w:t>
      </w:r>
      <w:bookmarkStart w:id="2" w:name="__DdeLink__658_1607446939"/>
      <w:bookmarkEnd w:id="2"/>
      <w:r>
        <w:rPr>
          <w:rFonts w:ascii="Times New Roman" w:hAnsi="Times New Roman" w:cs="Times New Roman"/>
          <w:sz w:val="28"/>
          <w:szCs w:val="28"/>
        </w:rPr>
        <w:t xml:space="preserve">член общественного  Совета по </w:t>
      </w:r>
      <w:r w:rsidR="000F2794" w:rsidRPr="000F2794">
        <w:rPr>
          <w:rFonts w:ascii="Times New Roman" w:hAnsi="Times New Roman" w:cs="Times New Roman"/>
          <w:sz w:val="28"/>
          <w:szCs w:val="28"/>
        </w:rPr>
        <w:t xml:space="preserve">урегулированию социальных напряжений в </w:t>
      </w:r>
      <w:proofErr w:type="spellStart"/>
      <w:r w:rsidR="000F2794" w:rsidRPr="000F2794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="000F2794" w:rsidRPr="000F279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Межнациональная обстановка на территории поселения стабильна.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среди молодежи ведется. Конфликтных ситуаций среди молодежи  на таких мероприятиях, как танцы, дискотеки, вечера отдыха бывают, но все урегулируется мирным путем.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Продолжить проведение постоянного мониторинга состояния межнациональных отношений на территории поселения.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Продолжить дежурство ДНД.</w:t>
      </w:r>
    </w:p>
    <w:p w:rsidR="00E30FE7" w:rsidRDefault="00E30F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совещания        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3C0817">
        <w:rPr>
          <w:rFonts w:ascii="Times New Roman" w:hAnsi="Times New Roman" w:cs="Times New Roman"/>
          <w:sz w:val="28"/>
          <w:szCs w:val="28"/>
        </w:rPr>
        <w:t>Н.Д. Богданова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70811"/>
    <w:rsid w:val="000A2767"/>
    <w:rsid w:val="000F2794"/>
    <w:rsid w:val="0012726D"/>
    <w:rsid w:val="001704D9"/>
    <w:rsid w:val="003C0817"/>
    <w:rsid w:val="0043399C"/>
    <w:rsid w:val="009D6EA7"/>
    <w:rsid w:val="00A70811"/>
    <w:rsid w:val="00C66816"/>
    <w:rsid w:val="00DF7A96"/>
    <w:rsid w:val="00E3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5</cp:revision>
  <cp:lastPrinted>2016-02-18T11:42:00Z</cp:lastPrinted>
  <dcterms:created xsi:type="dcterms:W3CDTF">2014-12-16T13:22:00Z</dcterms:created>
  <dcterms:modified xsi:type="dcterms:W3CDTF">2016-02-18T11:42:00Z</dcterms:modified>
</cp:coreProperties>
</file>