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Ремонтненское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Ремонтненского района Ростовской области на </w:t>
      </w:r>
      <w:bookmarkStart w:id="0" w:name="_GoBack"/>
      <w:bookmarkEnd w:id="0"/>
      <w:r w:rsidR="00BA7F76">
        <w:rPr>
          <w:rFonts w:ascii="Times New Roman" w:eastAsia="Calibri" w:hAnsi="Times New Roman" w:cs="Times New Roman"/>
          <w:sz w:val="28"/>
        </w:rPr>
        <w:t>01</w:t>
      </w:r>
      <w:r>
        <w:rPr>
          <w:rFonts w:ascii="Times New Roman" w:eastAsia="Calibri" w:hAnsi="Times New Roman" w:cs="Times New Roman"/>
          <w:sz w:val="28"/>
        </w:rPr>
        <w:t>.08.20</w:t>
      </w:r>
      <w:r w:rsidR="00BA7F76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 xml:space="preserve"> г.</w:t>
      </w:r>
    </w:p>
    <w:p w:rsidR="00D11B91" w:rsidRPr="000337B2" w:rsidRDefault="00D11B91" w:rsidP="00BB6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67"/>
        <w:gridCol w:w="2189"/>
        <w:gridCol w:w="2245"/>
        <w:gridCol w:w="2519"/>
        <w:gridCol w:w="2189"/>
        <w:gridCol w:w="2340"/>
      </w:tblGrid>
      <w:tr w:rsidR="00D11B91" w:rsidRPr="000337B2" w:rsidTr="00CD1719">
        <w:tc>
          <w:tcPr>
            <w:tcW w:w="637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189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245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519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189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340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72249E" w:rsidRPr="000337B2" w:rsidTr="00CD1719">
        <w:tc>
          <w:tcPr>
            <w:tcW w:w="637" w:type="dxa"/>
          </w:tcPr>
          <w:p w:rsidR="0072249E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189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45" w:type="dxa"/>
            <w:shd w:val="clear" w:color="auto" w:fill="auto"/>
          </w:tcPr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94</w:t>
            </w:r>
          </w:p>
        </w:tc>
        <w:tc>
          <w:tcPr>
            <w:tcW w:w="2519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ирпичное 2-х этажное здание площадью 796,5 кв</w:t>
            </w:r>
            <w:proofErr w:type="gramStart"/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353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2189" w:type="dxa"/>
          </w:tcPr>
          <w:p w:rsidR="0072249E" w:rsidRPr="000337B2" w:rsidRDefault="00131214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72249E" w:rsidRPr="000337B2" w:rsidRDefault="00131214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F0F" w:rsidRPr="000337B2" w:rsidTr="00CD1719">
        <w:tc>
          <w:tcPr>
            <w:tcW w:w="637" w:type="dxa"/>
          </w:tcPr>
          <w:p w:rsidR="00CE5F0F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CE5F0F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E5F0F" w:rsidRPr="000337B2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45" w:type="dxa"/>
            <w:shd w:val="clear" w:color="auto" w:fill="auto"/>
          </w:tcPr>
          <w:p w:rsidR="00CE5F0F" w:rsidRPr="000337B2" w:rsidRDefault="00CE5F0F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Лесная 7А</w:t>
            </w:r>
          </w:p>
        </w:tc>
        <w:tc>
          <w:tcPr>
            <w:tcW w:w="2519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187,5 кв. м</w:t>
            </w:r>
          </w:p>
        </w:tc>
        <w:tc>
          <w:tcPr>
            <w:tcW w:w="2189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786" w:rsidRPr="000337B2" w:rsidTr="00CD1719">
        <w:tc>
          <w:tcPr>
            <w:tcW w:w="637" w:type="dxa"/>
          </w:tcPr>
          <w:p w:rsidR="00F50786" w:rsidRPr="000337B2" w:rsidRDefault="00D341F5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F50786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общежития</w:t>
            </w:r>
          </w:p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2245" w:type="dxa"/>
            <w:shd w:val="clear" w:color="auto" w:fill="auto"/>
          </w:tcPr>
          <w:p w:rsidR="00F50786" w:rsidRPr="00CE5F0F" w:rsidRDefault="00F50786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Лесная 6</w:t>
            </w:r>
          </w:p>
        </w:tc>
        <w:tc>
          <w:tcPr>
            <w:tcW w:w="2519" w:type="dxa"/>
          </w:tcPr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2-х этажное здание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для проживания</w:t>
            </w:r>
          </w:p>
        </w:tc>
        <w:tc>
          <w:tcPr>
            <w:tcW w:w="2189" w:type="dxa"/>
          </w:tcPr>
          <w:p w:rsidR="00F50786" w:rsidRPr="000337B2" w:rsidRDefault="00CD171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340" w:type="dxa"/>
          </w:tcPr>
          <w:p w:rsidR="00F50786" w:rsidRPr="000337B2" w:rsidRDefault="00CD171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ПЖКХ Ремонтненского района Ростовской области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Бетонная площадка к складу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1,5 км западнее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</w:p>
        </w:tc>
        <w:tc>
          <w:tcPr>
            <w:tcW w:w="2519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3500,0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Гоголя, 101</w:t>
            </w:r>
          </w:p>
        </w:tc>
        <w:tc>
          <w:tcPr>
            <w:tcW w:w="2519" w:type="dxa"/>
            <w:shd w:val="clear" w:color="auto" w:fill="auto"/>
          </w:tcPr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  <w:r w:rsidR="000F47A4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F47A4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Плотина водохранилища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11 км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направлению на северо-запад от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 2,8 км</w:t>
            </w:r>
            <w:r w:rsidR="0028486B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 39000,0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наружного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D341F5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F4226" w:rsidRPr="000337B2">
              <w:rPr>
                <w:rFonts w:ascii="Times New Roman" w:hAnsi="Times New Roman" w:cs="Times New Roman"/>
                <w:sz w:val="24"/>
                <w:szCs w:val="24"/>
              </w:rPr>
              <w:t>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61,63 км</w:t>
            </w:r>
          </w:p>
        </w:tc>
        <w:tc>
          <w:tcPr>
            <w:tcW w:w="2189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40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Доска почета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четная сторона ул. Ленинская, между зданием администрации Ремонтненского района и зданием отдела образования района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194,5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пойма реки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Джурак-Сал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с севера ул. Восточная, ул. Дзержинского, с запада пер. Школьный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юго-западная часть села Ремонтное, 100 м от автодороги по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60500,0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с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южной стороны центральной площади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Дуси Кучеренко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северная часть с. Ремонтное, 800 м от автомобильного моста через реку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Джурак-Сал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Д. Кучеренко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76,0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Н. Островскому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 часть парковой зоны в парке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им. Н. Островского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120,0 кв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погибшим евреям во время ВОВ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 чертой населенного пункта с северу от села Ремонтное, в 50 отарном участке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33,77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519" w:type="dxa"/>
            <w:shd w:val="clear" w:color="auto" w:fill="auto"/>
          </w:tcPr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Ремонтненскоесельское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2158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9,5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2153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2150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11,6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1032007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0,5 км севернее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29000,0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на р.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Джурак-Сал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пруда руслового «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Гапкинский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», 0,56 км юго-восточнее 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7300,0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Открытая плоскостная спортивная площадка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Октябрьская 64/1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1207,5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1032005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Цекета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 пруда балочного, 9 км юго-восточней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17500,0 кв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1032008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б. Большая Элиста , пруда балочного, 6 км северо-восточнее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16000,0 кв.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CD1719">
        <w:tc>
          <w:tcPr>
            <w:tcW w:w="637" w:type="dxa"/>
          </w:tcPr>
          <w:p w:rsidR="005F4226" w:rsidRPr="000337B2" w:rsidRDefault="00D341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Внешнее водоснабжение с.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Ремонтное Ремонтненского района</w:t>
            </w:r>
          </w:p>
        </w:tc>
        <w:tc>
          <w:tcPr>
            <w:tcW w:w="2245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от площадки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насосоной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в с. Подгорное до площадки насосной станции в с. Ремонтное</w:t>
            </w:r>
          </w:p>
        </w:tc>
        <w:tc>
          <w:tcPr>
            <w:tcW w:w="2519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43022 м</w:t>
            </w:r>
          </w:p>
        </w:tc>
        <w:tc>
          <w:tcPr>
            <w:tcW w:w="2189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350" w:rsidRPr="000337B2" w:rsidTr="00CD1719">
        <w:tc>
          <w:tcPr>
            <w:tcW w:w="637" w:type="dxa"/>
          </w:tcPr>
          <w:p w:rsidR="00ED5350" w:rsidRPr="000337B2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67" w:type="dxa"/>
            <w:shd w:val="clear" w:color="auto" w:fill="auto"/>
          </w:tcPr>
          <w:p w:rsidR="00ED5350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2245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                пер. Тургенева</w:t>
            </w:r>
          </w:p>
        </w:tc>
        <w:tc>
          <w:tcPr>
            <w:tcW w:w="2519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759 м</w:t>
            </w:r>
          </w:p>
        </w:tc>
        <w:tc>
          <w:tcPr>
            <w:tcW w:w="2189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c>
          <w:tcPr>
            <w:tcW w:w="637" w:type="dxa"/>
          </w:tcPr>
          <w:p w:rsidR="00AD6F9D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 кВ Л -3 от 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 д.34 "А".</w:t>
            </w:r>
          </w:p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AD6F9D" w:rsidRDefault="00AD6F9D" w:rsidP="00E0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D6F9D" w:rsidRPr="00AD6F9D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0,36 км</w:t>
            </w:r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c>
          <w:tcPr>
            <w:tcW w:w="637" w:type="dxa"/>
          </w:tcPr>
          <w:p w:rsidR="00AD6F9D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0,4 кВ Л -4 от 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Механизаторов, д.34 "А"</w:t>
            </w:r>
          </w:p>
        </w:tc>
        <w:tc>
          <w:tcPr>
            <w:tcW w:w="2519" w:type="dxa"/>
            <w:shd w:val="clear" w:color="auto" w:fill="auto"/>
          </w:tcPr>
          <w:p w:rsidR="00AD6F9D" w:rsidRDefault="00AD6F9D" w:rsidP="00E0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D6F9D" w:rsidRPr="00AD6F9D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0,11 км</w:t>
            </w:r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c>
          <w:tcPr>
            <w:tcW w:w="637" w:type="dxa"/>
          </w:tcPr>
          <w:p w:rsidR="00AD6F9D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Ремонтное,  в 85 м на северо-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восток от домовладения по пер. Механизаторов, д.34 "А".</w:t>
            </w:r>
          </w:p>
        </w:tc>
        <w:tc>
          <w:tcPr>
            <w:tcW w:w="2519" w:type="dxa"/>
            <w:shd w:val="clear" w:color="auto" w:fill="auto"/>
          </w:tcPr>
          <w:p w:rsidR="00AD6F9D" w:rsidRDefault="00AD6F9D" w:rsidP="00E0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</w:t>
            </w:r>
          </w:p>
          <w:p w:rsidR="00AD6F9D" w:rsidRPr="00AD6F9D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c>
          <w:tcPr>
            <w:tcW w:w="637" w:type="dxa"/>
          </w:tcPr>
          <w:p w:rsidR="00AD6F9D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№052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районн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Ремонтное,  в 99 м на </w:t>
            </w:r>
            <w:proofErr w:type="spellStart"/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Ремонтненского районного суда по ул. Дзержинского 84/1</w:t>
            </w:r>
          </w:p>
        </w:tc>
        <w:tc>
          <w:tcPr>
            <w:tcW w:w="2519" w:type="dxa"/>
            <w:shd w:val="clear" w:color="auto" w:fill="auto"/>
          </w:tcPr>
          <w:p w:rsidR="00AD6F9D" w:rsidRDefault="00AD6F9D" w:rsidP="00E0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AD6F9D" w:rsidRPr="00AD6F9D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c>
          <w:tcPr>
            <w:tcW w:w="637" w:type="dxa"/>
          </w:tcPr>
          <w:p w:rsidR="00AD6F9D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КЛ 0,4 кВ №2 от ЗТП 10/0,4 кВ №045</w:t>
            </w:r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районн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Механизаторов, д.34 "А"</w:t>
            </w:r>
          </w:p>
        </w:tc>
        <w:tc>
          <w:tcPr>
            <w:tcW w:w="2519" w:type="dxa"/>
            <w:shd w:val="clear" w:color="auto" w:fill="auto"/>
          </w:tcPr>
          <w:p w:rsidR="00AD6F9D" w:rsidRDefault="00AD6F9D" w:rsidP="00E0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D6F9D" w:rsidRPr="00AD6F9D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0,1 км</w:t>
            </w:r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c>
          <w:tcPr>
            <w:tcW w:w="637" w:type="dxa"/>
          </w:tcPr>
          <w:p w:rsidR="00AD6F9D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7" w:type="dxa"/>
            <w:shd w:val="clear" w:color="auto" w:fill="auto"/>
          </w:tcPr>
          <w:p w:rsidR="00AD6F9D" w:rsidRPr="000337B2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КТП 10/0,4 кВ №053, мощностью 63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AD6F9D" w:rsidRPr="00CD1719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районн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на расстоянии 32 м в юго-восточном 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направлении от здания по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Дзержинского, 80</w:t>
            </w:r>
          </w:p>
        </w:tc>
        <w:tc>
          <w:tcPr>
            <w:tcW w:w="2519" w:type="dxa"/>
            <w:shd w:val="clear" w:color="auto" w:fill="auto"/>
          </w:tcPr>
          <w:p w:rsidR="00AD6F9D" w:rsidRDefault="00AD6F9D" w:rsidP="00E0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</w:t>
            </w:r>
          </w:p>
          <w:p w:rsidR="00AD6F9D" w:rsidRPr="00AD6F9D" w:rsidRDefault="00AD6F9D" w:rsidP="00E04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F9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AD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9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189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AD6F9D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CD1719">
        <w:tc>
          <w:tcPr>
            <w:tcW w:w="637" w:type="dxa"/>
          </w:tcPr>
          <w:p w:rsidR="000337B2" w:rsidRPr="000337B2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67" w:type="dxa"/>
            <w:shd w:val="clear" w:color="auto" w:fill="auto"/>
          </w:tcPr>
          <w:p w:rsidR="000337B2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ул.Ленинская</w:t>
            </w:r>
          </w:p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д.84 кв. 1  </w:t>
            </w:r>
          </w:p>
        </w:tc>
        <w:tc>
          <w:tcPr>
            <w:tcW w:w="251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35,2 кв. м</w:t>
            </w:r>
          </w:p>
        </w:tc>
        <w:tc>
          <w:tcPr>
            <w:tcW w:w="2189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Бессарабов Ю.Н.</w:t>
            </w:r>
          </w:p>
        </w:tc>
      </w:tr>
      <w:tr w:rsidR="000337B2" w:rsidRPr="000337B2" w:rsidTr="00CD1719">
        <w:tc>
          <w:tcPr>
            <w:tcW w:w="637" w:type="dxa"/>
          </w:tcPr>
          <w:p w:rsidR="000337B2" w:rsidRPr="000337B2" w:rsidRDefault="00D341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0365964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7" w:type="dxa"/>
            <w:shd w:val="clear" w:color="auto" w:fill="auto"/>
          </w:tcPr>
          <w:p w:rsidR="000337B2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В.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д.9 кв. 1</w:t>
            </w:r>
          </w:p>
        </w:tc>
        <w:tc>
          <w:tcPr>
            <w:tcW w:w="251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40,8 кв. м </w:t>
            </w:r>
          </w:p>
        </w:tc>
        <w:tc>
          <w:tcPr>
            <w:tcW w:w="2189" w:type="dxa"/>
          </w:tcPr>
          <w:p w:rsidR="000337B2" w:rsidRPr="000337B2" w:rsidRDefault="00CD1719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0337B2" w:rsidRPr="000337B2" w:rsidRDefault="00CD1719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0337B2" w:rsidRPr="000337B2" w:rsidTr="00CD1719">
        <w:tc>
          <w:tcPr>
            <w:tcW w:w="637" w:type="dxa"/>
          </w:tcPr>
          <w:p w:rsidR="000337B2" w:rsidRPr="000337B2" w:rsidRDefault="00D341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7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д. 62 кв. 2</w:t>
            </w:r>
          </w:p>
        </w:tc>
        <w:tc>
          <w:tcPr>
            <w:tcW w:w="251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46,2 кв. м</w:t>
            </w:r>
          </w:p>
        </w:tc>
        <w:tc>
          <w:tcPr>
            <w:tcW w:w="2189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И. В.</w:t>
            </w:r>
          </w:p>
        </w:tc>
      </w:tr>
      <w:tr w:rsidR="000337B2" w:rsidRPr="000337B2" w:rsidTr="00CD1719">
        <w:tc>
          <w:tcPr>
            <w:tcW w:w="637" w:type="dxa"/>
          </w:tcPr>
          <w:p w:rsidR="000337B2" w:rsidRPr="000337B2" w:rsidRDefault="00D341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7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 27 кв. 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58,6 кв. м</w:t>
            </w:r>
          </w:p>
        </w:tc>
        <w:tc>
          <w:tcPr>
            <w:tcW w:w="2189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37B2" w:rsidRPr="000337B2" w:rsidTr="00CD1719">
        <w:tc>
          <w:tcPr>
            <w:tcW w:w="637" w:type="dxa"/>
          </w:tcPr>
          <w:p w:rsidR="000337B2" w:rsidRPr="000337B2" w:rsidRDefault="00D341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7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45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251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87,5 кв. м</w:t>
            </w:r>
          </w:p>
        </w:tc>
        <w:tc>
          <w:tcPr>
            <w:tcW w:w="2189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Договр</w:t>
            </w:r>
            <w:proofErr w:type="spellEnd"/>
            <w:r w:rsidR="00CD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М.С.</w:t>
            </w:r>
          </w:p>
        </w:tc>
      </w:tr>
      <w:tr w:rsidR="00836896" w:rsidRPr="000337B2" w:rsidTr="00CD1719">
        <w:tc>
          <w:tcPr>
            <w:tcW w:w="637" w:type="dxa"/>
          </w:tcPr>
          <w:p w:rsidR="00836896" w:rsidRDefault="00D341F5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dxa"/>
            <w:shd w:val="clear" w:color="auto" w:fill="auto"/>
          </w:tcPr>
          <w:p w:rsidR="00836896" w:rsidRPr="000337B2" w:rsidRDefault="007458D2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45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кв. 7</w:t>
            </w:r>
          </w:p>
        </w:tc>
        <w:tc>
          <w:tcPr>
            <w:tcW w:w="2519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39,9 кв. м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40" w:type="dxa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И.Г.</w:t>
            </w:r>
          </w:p>
        </w:tc>
      </w:tr>
      <w:tr w:rsidR="00836896" w:rsidRPr="000337B2" w:rsidTr="00CD1719">
        <w:tc>
          <w:tcPr>
            <w:tcW w:w="637" w:type="dxa"/>
          </w:tcPr>
          <w:p w:rsidR="00836896" w:rsidRDefault="00D341F5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7" w:type="dxa"/>
            <w:shd w:val="clear" w:color="auto" w:fill="auto"/>
          </w:tcPr>
          <w:p w:rsidR="00836896" w:rsidRPr="000337B2" w:rsidRDefault="007458D2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45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 64</w:t>
            </w:r>
          </w:p>
        </w:tc>
        <w:tc>
          <w:tcPr>
            <w:tcW w:w="2519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26,3 кв. м.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CD1719">
        <w:tc>
          <w:tcPr>
            <w:tcW w:w="637" w:type="dxa"/>
          </w:tcPr>
          <w:p w:rsidR="00836896" w:rsidRPr="000337B2" w:rsidRDefault="00D341F5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94</w:t>
            </w:r>
          </w:p>
        </w:tc>
        <w:tc>
          <w:tcPr>
            <w:tcW w:w="251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1800,0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административного здания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CD1719">
        <w:tc>
          <w:tcPr>
            <w:tcW w:w="637" w:type="dxa"/>
          </w:tcPr>
          <w:p w:rsidR="00836896" w:rsidRPr="000337B2" w:rsidRDefault="00D341F5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Гоголя, 101</w:t>
            </w:r>
          </w:p>
        </w:tc>
        <w:tc>
          <w:tcPr>
            <w:tcW w:w="251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стадиона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CD1719">
        <w:tc>
          <w:tcPr>
            <w:tcW w:w="637" w:type="dxa"/>
          </w:tcPr>
          <w:p w:rsidR="00836896" w:rsidRPr="000337B2" w:rsidRDefault="00D341F5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51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парка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CD1719">
        <w:trPr>
          <w:trHeight w:val="1004"/>
        </w:trPr>
        <w:tc>
          <w:tcPr>
            <w:tcW w:w="637" w:type="dxa"/>
          </w:tcPr>
          <w:p w:rsidR="00836896" w:rsidRPr="000337B2" w:rsidRDefault="00D341F5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251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памятника  воинам ВОВ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CD1719">
        <w:trPr>
          <w:trHeight w:val="1004"/>
        </w:trPr>
        <w:tc>
          <w:tcPr>
            <w:tcW w:w="637" w:type="dxa"/>
          </w:tcPr>
          <w:p w:rsidR="00836896" w:rsidRDefault="00D341F5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1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кладбища</w:t>
            </w:r>
          </w:p>
        </w:tc>
        <w:tc>
          <w:tcPr>
            <w:tcW w:w="2189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CD1719">
        <w:trPr>
          <w:trHeight w:val="1004"/>
        </w:trPr>
        <w:tc>
          <w:tcPr>
            <w:tcW w:w="637" w:type="dxa"/>
          </w:tcPr>
          <w:p w:rsidR="00836896" w:rsidRDefault="00D341F5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Ремонтное, парк им. Островского</w:t>
            </w:r>
          </w:p>
        </w:tc>
        <w:tc>
          <w:tcPr>
            <w:tcW w:w="251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памятника Н. Островского</w:t>
            </w:r>
          </w:p>
        </w:tc>
        <w:tc>
          <w:tcPr>
            <w:tcW w:w="2189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8D2" w:rsidRPr="000337B2" w:rsidTr="00CD1719">
        <w:trPr>
          <w:trHeight w:val="1004"/>
        </w:trPr>
        <w:tc>
          <w:tcPr>
            <w:tcW w:w="637" w:type="dxa"/>
          </w:tcPr>
          <w:p w:rsidR="007458D2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7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7458D2" w:rsidRPr="000337B2" w:rsidRDefault="007458D2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64</w:t>
            </w:r>
          </w:p>
        </w:tc>
        <w:tc>
          <w:tcPr>
            <w:tcW w:w="251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жилого дома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8D2" w:rsidRPr="000337B2" w:rsidTr="00CD1719">
        <w:trPr>
          <w:trHeight w:val="1004"/>
        </w:trPr>
        <w:tc>
          <w:tcPr>
            <w:tcW w:w="637" w:type="dxa"/>
          </w:tcPr>
          <w:p w:rsidR="007458D2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67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7458D2" w:rsidRPr="000337B2" w:rsidRDefault="007458D2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Лесная, 7А</w:t>
            </w:r>
          </w:p>
        </w:tc>
        <w:tc>
          <w:tcPr>
            <w:tcW w:w="251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нежилого здания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rPr>
          <w:trHeight w:val="1004"/>
        </w:trPr>
        <w:tc>
          <w:tcPr>
            <w:tcW w:w="637" w:type="dxa"/>
          </w:tcPr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7" w:type="dxa"/>
          </w:tcPr>
          <w:p w:rsidR="00AD6F9D" w:rsidRPr="000337B2" w:rsidRDefault="00AD6F9D" w:rsidP="00E048D8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AD6F9D" w:rsidRPr="000337B2" w:rsidRDefault="00AD6F9D" w:rsidP="00E048D8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AD6F9D" w:rsidRPr="000337B2" w:rsidRDefault="00AD6F9D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</w:t>
            </w:r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</w:t>
            </w:r>
            <w:proofErr w:type="spellStart"/>
            <w:r w:rsidR="00D341F5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="00D341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Ремонтное,  в 99 м на </w:t>
            </w:r>
            <w:proofErr w:type="spellStart"/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Ремонтненского районного суда по ул. Дзержинского 84/1</w:t>
            </w:r>
          </w:p>
        </w:tc>
        <w:tc>
          <w:tcPr>
            <w:tcW w:w="2519" w:type="dxa"/>
          </w:tcPr>
          <w:p w:rsidR="00AD6F9D" w:rsidRDefault="00AD6F9D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F9D" w:rsidRDefault="00AD6F9D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</w:t>
            </w:r>
          </w:p>
          <w:p w:rsidR="00AD6F9D" w:rsidRPr="000337B2" w:rsidRDefault="00AD6F9D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№052</w:t>
            </w:r>
          </w:p>
        </w:tc>
        <w:tc>
          <w:tcPr>
            <w:tcW w:w="2189" w:type="dxa"/>
          </w:tcPr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F9D" w:rsidRPr="000337B2" w:rsidTr="00CD1719">
        <w:trPr>
          <w:trHeight w:val="1004"/>
        </w:trPr>
        <w:tc>
          <w:tcPr>
            <w:tcW w:w="637" w:type="dxa"/>
          </w:tcPr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7" w:type="dxa"/>
          </w:tcPr>
          <w:p w:rsidR="00AD6F9D" w:rsidRPr="000337B2" w:rsidRDefault="00AD6F9D" w:rsidP="00E048D8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AD6F9D" w:rsidRPr="000337B2" w:rsidRDefault="00AD6F9D" w:rsidP="00E048D8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45" w:type="dxa"/>
          </w:tcPr>
          <w:p w:rsidR="00AD6F9D" w:rsidRPr="000337B2" w:rsidRDefault="00D341F5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с. Ремонтное,  в 85 м на северо-восток от домовладения </w:t>
            </w:r>
            <w:proofErr w:type="gramStart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по пер</w:t>
            </w:r>
            <w:proofErr w:type="gramEnd"/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. Механизаторов, д.34 "А"</w:t>
            </w:r>
          </w:p>
        </w:tc>
        <w:tc>
          <w:tcPr>
            <w:tcW w:w="2519" w:type="dxa"/>
          </w:tcPr>
          <w:p w:rsidR="00D341F5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 размещение </w:t>
            </w:r>
          </w:p>
          <w:p w:rsidR="00D341F5" w:rsidRPr="000337B2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9">
              <w:rPr>
                <w:rFonts w:ascii="Times New Roman" w:eastAsia="Calibri" w:hAnsi="Times New Roman" w:cs="Times New Roman"/>
                <w:sz w:val="24"/>
                <w:szCs w:val="24"/>
              </w:rPr>
              <w:t>ЗТП 10/0,4 кВ №045</w:t>
            </w:r>
          </w:p>
        </w:tc>
        <w:tc>
          <w:tcPr>
            <w:tcW w:w="2189" w:type="dxa"/>
          </w:tcPr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D6F9D" w:rsidRDefault="00D341F5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193" w:rsidRPr="000337B2" w:rsidRDefault="00444193">
      <w:pPr>
        <w:rPr>
          <w:rFonts w:ascii="Times New Roman" w:hAnsi="Times New Roman" w:cs="Times New Roman"/>
          <w:sz w:val="24"/>
          <w:szCs w:val="24"/>
        </w:rPr>
      </w:pPr>
    </w:p>
    <w:sectPr w:rsidR="00444193" w:rsidRPr="000337B2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337B2"/>
    <w:rsid w:val="00062E11"/>
    <w:rsid w:val="000678D1"/>
    <w:rsid w:val="000B22DA"/>
    <w:rsid w:val="000F47A4"/>
    <w:rsid w:val="00131214"/>
    <w:rsid w:val="001F3A4E"/>
    <w:rsid w:val="0028486B"/>
    <w:rsid w:val="00296353"/>
    <w:rsid w:val="00314B24"/>
    <w:rsid w:val="00341B90"/>
    <w:rsid w:val="0034592B"/>
    <w:rsid w:val="00444193"/>
    <w:rsid w:val="00462BC1"/>
    <w:rsid w:val="004E5924"/>
    <w:rsid w:val="005664BC"/>
    <w:rsid w:val="005F4226"/>
    <w:rsid w:val="00684715"/>
    <w:rsid w:val="00690455"/>
    <w:rsid w:val="007079F5"/>
    <w:rsid w:val="0072249E"/>
    <w:rsid w:val="007458D2"/>
    <w:rsid w:val="00836896"/>
    <w:rsid w:val="00842E97"/>
    <w:rsid w:val="00874C76"/>
    <w:rsid w:val="00A01CB4"/>
    <w:rsid w:val="00A72B10"/>
    <w:rsid w:val="00AB745A"/>
    <w:rsid w:val="00AD6F9D"/>
    <w:rsid w:val="00B12DE9"/>
    <w:rsid w:val="00B70AAC"/>
    <w:rsid w:val="00BA7F76"/>
    <w:rsid w:val="00BB6134"/>
    <w:rsid w:val="00C5140D"/>
    <w:rsid w:val="00C73CE6"/>
    <w:rsid w:val="00CD1719"/>
    <w:rsid w:val="00CE5F0F"/>
    <w:rsid w:val="00CF7283"/>
    <w:rsid w:val="00D11B91"/>
    <w:rsid w:val="00D341F5"/>
    <w:rsid w:val="00ED5350"/>
    <w:rsid w:val="00F50786"/>
    <w:rsid w:val="00FD6EE5"/>
    <w:rsid w:val="00FE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90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23</cp:revision>
  <cp:lastPrinted>2019-08-14T12:14:00Z</cp:lastPrinted>
  <dcterms:created xsi:type="dcterms:W3CDTF">2018-06-25T14:07:00Z</dcterms:created>
  <dcterms:modified xsi:type="dcterms:W3CDTF">2020-10-19T09:29:00Z</dcterms:modified>
</cp:coreProperties>
</file>